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23" w:rsidRPr="007803D3" w:rsidRDefault="00121E23" w:rsidP="00121E23">
      <w:pPr>
        <w:rPr>
          <w:rFonts w:ascii="Arial" w:hAnsi="Arial" w:cs="Arial"/>
          <w:sz w:val="20"/>
          <w:szCs w:val="20"/>
        </w:rPr>
      </w:pPr>
      <w:bookmarkStart w:id="0" w:name="_GoBack"/>
      <w:bookmarkEnd w:id="0"/>
      <w:r w:rsidRPr="007803D3">
        <w:rPr>
          <w:rFonts w:ascii="Arial" w:hAnsi="Arial" w:cs="Arial"/>
          <w:sz w:val="20"/>
          <w:szCs w:val="20"/>
        </w:rPr>
        <w:t>EXCESSIEVE OVERTREDINGEN</w:t>
      </w:r>
    </w:p>
    <w:p w:rsidR="00121E23" w:rsidRPr="007803D3" w:rsidRDefault="00121E23" w:rsidP="00121E23">
      <w:pPr>
        <w:rPr>
          <w:rFonts w:ascii="Arial" w:hAnsi="Arial" w:cs="Arial"/>
          <w:sz w:val="20"/>
          <w:szCs w:val="20"/>
        </w:rPr>
      </w:pPr>
      <w:r w:rsidRPr="007803D3">
        <w:rPr>
          <w:rFonts w:ascii="Arial" w:hAnsi="Arial" w:cs="Arial"/>
          <w:sz w:val="20"/>
          <w:szCs w:val="20"/>
        </w:rPr>
        <w:t xml:space="preserve">Het voetbal wordt regelmatig opgeschrikt door excessen, die het voetbal grote schade opleveren. De KNVB en dus ook de v.v. Molenschot legt zich niet neer bij de aanwezigheid van excessen en wil hard optreden tegen een ieder die de sport op deze wijze schade toebrengt. </w:t>
      </w:r>
    </w:p>
    <w:p w:rsidR="00121E23" w:rsidRPr="007803D3" w:rsidRDefault="00121E23" w:rsidP="00121E23">
      <w:pPr>
        <w:rPr>
          <w:rFonts w:ascii="Arial" w:hAnsi="Arial" w:cs="Arial"/>
          <w:sz w:val="20"/>
          <w:szCs w:val="20"/>
        </w:rPr>
      </w:pPr>
      <w:r w:rsidRPr="007803D3">
        <w:rPr>
          <w:rFonts w:ascii="Arial" w:hAnsi="Arial" w:cs="Arial"/>
          <w:sz w:val="20"/>
          <w:szCs w:val="20"/>
        </w:rPr>
        <w:t>De volgende definitie wordt gehanteerd voor het begrip excessieve overtreding (individueel en collectief):</w:t>
      </w:r>
    </w:p>
    <w:p w:rsidR="00121E23" w:rsidRPr="007803D3" w:rsidRDefault="00121E23" w:rsidP="00121E23">
      <w:pPr>
        <w:rPr>
          <w:rFonts w:ascii="Arial" w:hAnsi="Arial" w:cs="Arial"/>
          <w:sz w:val="20"/>
          <w:szCs w:val="20"/>
        </w:rPr>
      </w:pPr>
      <w:r w:rsidRPr="007803D3">
        <w:rPr>
          <w:rFonts w:ascii="Arial" w:hAnsi="Arial" w:cs="Arial"/>
          <w:sz w:val="20"/>
          <w:szCs w:val="20"/>
        </w:rPr>
        <w:t>a. Buitensporig fysiek geweld jegens een individu of meerdere individuen;</w:t>
      </w:r>
    </w:p>
    <w:p w:rsidR="00121E23" w:rsidRPr="007803D3" w:rsidRDefault="00121E23" w:rsidP="00121E23">
      <w:pPr>
        <w:rPr>
          <w:rFonts w:ascii="Arial" w:hAnsi="Arial" w:cs="Arial"/>
          <w:sz w:val="20"/>
          <w:szCs w:val="20"/>
        </w:rPr>
      </w:pPr>
      <w:r w:rsidRPr="007803D3">
        <w:rPr>
          <w:rFonts w:ascii="Arial" w:hAnsi="Arial" w:cs="Arial"/>
          <w:sz w:val="20"/>
          <w:szCs w:val="20"/>
        </w:rPr>
        <w:t>b. Ernstige bedreiging van een individu of meerdere individuen;</w:t>
      </w:r>
    </w:p>
    <w:p w:rsidR="00121E23" w:rsidRPr="007803D3" w:rsidRDefault="00121E23" w:rsidP="00121E23">
      <w:pPr>
        <w:rPr>
          <w:rFonts w:ascii="Arial" w:hAnsi="Arial" w:cs="Arial"/>
          <w:sz w:val="20"/>
          <w:szCs w:val="20"/>
        </w:rPr>
      </w:pPr>
      <w:r w:rsidRPr="007803D3">
        <w:rPr>
          <w:rFonts w:ascii="Arial" w:hAnsi="Arial" w:cs="Arial"/>
          <w:sz w:val="20"/>
          <w:szCs w:val="20"/>
        </w:rPr>
        <w:t>c. Raak spuwen van een in</w:t>
      </w:r>
      <w:r w:rsidR="003C61D2">
        <w:rPr>
          <w:rFonts w:ascii="Arial" w:hAnsi="Arial" w:cs="Arial"/>
          <w:sz w:val="20"/>
          <w:szCs w:val="20"/>
        </w:rPr>
        <w:t xml:space="preserve">dividu of meerdere individuen, </w:t>
      </w:r>
      <w:r w:rsidRPr="007803D3">
        <w:rPr>
          <w:rFonts w:ascii="Arial" w:hAnsi="Arial" w:cs="Arial"/>
          <w:sz w:val="20"/>
          <w:szCs w:val="20"/>
        </w:rPr>
        <w:t>voor, gedurende, dan wel na de wedstrijd.</w:t>
      </w:r>
    </w:p>
    <w:p w:rsidR="008251EA" w:rsidRPr="007803D3" w:rsidRDefault="00121E23" w:rsidP="00121E23">
      <w:pPr>
        <w:rPr>
          <w:rFonts w:ascii="Arial" w:hAnsi="Arial" w:cs="Arial"/>
          <w:sz w:val="20"/>
          <w:szCs w:val="20"/>
        </w:rPr>
      </w:pPr>
      <w:r w:rsidRPr="007803D3">
        <w:rPr>
          <w:rFonts w:ascii="Arial" w:hAnsi="Arial" w:cs="Arial"/>
          <w:sz w:val="20"/>
          <w:szCs w:val="20"/>
        </w:rPr>
        <w:t>Van een excessieve overtreding kan onder meer sprake zijn indien de overtreding zelf, qua aard of proportionaliteit, als buitensporig en/of ernstig kan worden aangemerkt en/of er meerdere overtredingen zijn begaan en/of sprake is van enig toegebracht letsel, dan wel indien de gemaakte overtreding op andere gronden, bijvoorbeeld opzet van de dader, kan worden aangemerkt als excessieve overtreding.</w:t>
      </w:r>
      <w:r w:rsidR="007803D3" w:rsidRPr="007803D3">
        <w:rPr>
          <w:rFonts w:ascii="Arial" w:hAnsi="Arial" w:cs="Arial"/>
          <w:sz w:val="20"/>
          <w:szCs w:val="20"/>
        </w:rPr>
        <w:t xml:space="preserve"> Voor enkele voorbeelden verwijzen we naar de bijlagen van dit document.</w:t>
      </w:r>
    </w:p>
    <w:p w:rsidR="007803D3" w:rsidRPr="007803D3" w:rsidRDefault="007803D3" w:rsidP="00121E23">
      <w:pPr>
        <w:rPr>
          <w:rFonts w:ascii="Arial" w:hAnsi="Arial" w:cs="Arial"/>
          <w:sz w:val="20"/>
          <w:szCs w:val="20"/>
        </w:rPr>
      </w:pPr>
    </w:p>
    <w:p w:rsidR="00121E23" w:rsidRDefault="00AC6E9A" w:rsidP="00121E23">
      <w:pPr>
        <w:rPr>
          <w:rFonts w:ascii="Arial" w:hAnsi="Arial" w:cs="Arial"/>
          <w:sz w:val="20"/>
          <w:szCs w:val="20"/>
        </w:rPr>
      </w:pPr>
      <w:r w:rsidRPr="007803D3">
        <w:rPr>
          <w:rFonts w:ascii="Arial" w:hAnsi="Arial" w:cs="Arial"/>
          <w:sz w:val="20"/>
          <w:szCs w:val="20"/>
        </w:rPr>
        <w:t xml:space="preserve">Indien er sprake is van een excessieve overtreding op het het sportpark ’t Hoogeind, dan zal </w:t>
      </w:r>
      <w:r w:rsidR="007803D3">
        <w:rPr>
          <w:rFonts w:ascii="Arial" w:hAnsi="Arial" w:cs="Arial"/>
          <w:sz w:val="20"/>
          <w:szCs w:val="20"/>
        </w:rPr>
        <w:t>het bestuur van de v.v. Molenschot</w:t>
      </w:r>
      <w:r w:rsidRPr="007803D3">
        <w:rPr>
          <w:rFonts w:ascii="Arial" w:hAnsi="Arial" w:cs="Arial"/>
          <w:sz w:val="20"/>
          <w:szCs w:val="20"/>
        </w:rPr>
        <w:t xml:space="preserve"> de richtlijnen van de KNVB volgen</w:t>
      </w:r>
      <w:r w:rsidR="007803D3" w:rsidRPr="007803D3">
        <w:rPr>
          <w:rFonts w:ascii="Arial" w:hAnsi="Arial" w:cs="Arial"/>
          <w:sz w:val="20"/>
          <w:szCs w:val="20"/>
        </w:rPr>
        <w:t xml:space="preserve"> conform de strafmaat voor excessieve overtredingen zoals vermeld in de bijlage behorende bij artikel 25 lid 3 van het Reglement T</w:t>
      </w:r>
      <w:r w:rsidR="003C61D2">
        <w:rPr>
          <w:rFonts w:ascii="Arial" w:hAnsi="Arial" w:cs="Arial"/>
          <w:sz w:val="20"/>
          <w:szCs w:val="20"/>
        </w:rPr>
        <w:t xml:space="preserve">uchtrechtspraak Amateurvoetbal. </w:t>
      </w:r>
      <w:r w:rsidR="007803D3" w:rsidRPr="007803D3">
        <w:rPr>
          <w:rFonts w:ascii="Arial" w:hAnsi="Arial" w:cs="Arial"/>
          <w:sz w:val="20"/>
          <w:szCs w:val="20"/>
        </w:rPr>
        <w:t>Een strafmaat kan bijvoorbeeld zijn e</w:t>
      </w:r>
      <w:r w:rsidRPr="007803D3">
        <w:rPr>
          <w:rFonts w:ascii="Arial" w:hAnsi="Arial" w:cs="Arial"/>
          <w:sz w:val="20"/>
          <w:szCs w:val="20"/>
        </w:rPr>
        <w:t xml:space="preserve">en persoon voor een </w:t>
      </w:r>
      <w:r w:rsidR="003C61D2">
        <w:rPr>
          <w:rFonts w:ascii="Arial" w:hAnsi="Arial" w:cs="Arial"/>
          <w:sz w:val="20"/>
          <w:szCs w:val="20"/>
        </w:rPr>
        <w:t>(</w:t>
      </w:r>
      <w:r w:rsidRPr="007803D3">
        <w:rPr>
          <w:rFonts w:ascii="Arial" w:hAnsi="Arial" w:cs="Arial"/>
          <w:sz w:val="20"/>
          <w:szCs w:val="20"/>
        </w:rPr>
        <w:t>langere</w:t>
      </w:r>
      <w:r w:rsidR="003C61D2">
        <w:rPr>
          <w:rFonts w:ascii="Arial" w:hAnsi="Arial" w:cs="Arial"/>
          <w:sz w:val="20"/>
          <w:szCs w:val="20"/>
        </w:rPr>
        <w:t>)</w:t>
      </w:r>
      <w:r w:rsidRPr="007803D3">
        <w:rPr>
          <w:rFonts w:ascii="Arial" w:hAnsi="Arial" w:cs="Arial"/>
          <w:sz w:val="20"/>
          <w:szCs w:val="20"/>
        </w:rPr>
        <w:t xml:space="preserve"> periode te schorsen, toegang tot het sportpark te ontzeggen </w:t>
      </w:r>
      <w:r w:rsidR="007803D3" w:rsidRPr="007803D3">
        <w:rPr>
          <w:rFonts w:ascii="Arial" w:hAnsi="Arial" w:cs="Arial"/>
          <w:sz w:val="20"/>
          <w:szCs w:val="20"/>
        </w:rPr>
        <w:t>of</w:t>
      </w:r>
      <w:r w:rsidRPr="007803D3">
        <w:rPr>
          <w:rFonts w:ascii="Arial" w:hAnsi="Arial" w:cs="Arial"/>
          <w:sz w:val="20"/>
          <w:szCs w:val="20"/>
        </w:rPr>
        <w:t xml:space="preserve"> </w:t>
      </w:r>
      <w:r w:rsidR="003C61D2">
        <w:rPr>
          <w:rFonts w:ascii="Arial" w:hAnsi="Arial" w:cs="Arial"/>
          <w:sz w:val="20"/>
          <w:szCs w:val="20"/>
        </w:rPr>
        <w:t xml:space="preserve">in het uiterste: </w:t>
      </w:r>
      <w:r w:rsidRPr="007803D3">
        <w:rPr>
          <w:rFonts w:ascii="Arial" w:hAnsi="Arial" w:cs="Arial"/>
          <w:sz w:val="20"/>
          <w:szCs w:val="20"/>
        </w:rPr>
        <w:t>ontzetting uit het lidmaatschap van de v.v. Molenschot.</w:t>
      </w:r>
    </w:p>
    <w:p w:rsidR="003C61D2" w:rsidRDefault="003C61D2" w:rsidP="00121E23">
      <w:pPr>
        <w:rPr>
          <w:rFonts w:ascii="Arial" w:hAnsi="Arial" w:cs="Arial"/>
          <w:sz w:val="20"/>
          <w:szCs w:val="20"/>
        </w:rPr>
      </w:pPr>
    </w:p>
    <w:p w:rsidR="003C61D2" w:rsidRDefault="003C61D2" w:rsidP="003C61D2">
      <w:pPr>
        <w:rPr>
          <w:rFonts w:ascii="Arial" w:hAnsi="Arial" w:cs="Arial"/>
          <w:sz w:val="20"/>
          <w:szCs w:val="20"/>
        </w:rPr>
      </w:pPr>
      <w:r>
        <w:rPr>
          <w:rFonts w:ascii="Arial" w:hAnsi="Arial" w:cs="Arial"/>
          <w:sz w:val="20"/>
          <w:szCs w:val="20"/>
        </w:rPr>
        <w:t>Het is niet de bedoeling dat het bestuur de rol van de KNVB overneemt waar het gaat om bestraffen van overtredingen in spelsituaties, beoordeeld door een scheidsrechter. Het bestuur zal zich met name buigen over gevallen die plaatsvinden buiten een spelsituatie.</w:t>
      </w:r>
    </w:p>
    <w:p w:rsidR="003C61D2" w:rsidRPr="007803D3" w:rsidRDefault="003C61D2" w:rsidP="00121E23">
      <w:pPr>
        <w:rPr>
          <w:rFonts w:ascii="Arial" w:hAnsi="Arial" w:cs="Arial"/>
          <w:sz w:val="20"/>
          <w:szCs w:val="20"/>
        </w:rPr>
      </w:pPr>
    </w:p>
    <w:p w:rsidR="007803D3" w:rsidRDefault="007803D3">
      <w:pPr>
        <w:rPr>
          <w:rFonts w:ascii="Arial" w:hAnsi="Arial" w:cs="Arial"/>
          <w:sz w:val="20"/>
          <w:szCs w:val="20"/>
        </w:rPr>
      </w:pPr>
      <w:r>
        <w:rPr>
          <w:rFonts w:ascii="Arial" w:hAnsi="Arial" w:cs="Arial"/>
          <w:sz w:val="20"/>
          <w:szCs w:val="20"/>
        </w:rPr>
        <w:br w:type="page"/>
      </w:r>
    </w:p>
    <w:p w:rsidR="00121E23" w:rsidRPr="00910D02" w:rsidRDefault="00121E23" w:rsidP="00121E23">
      <w:pPr>
        <w:rPr>
          <w:rFonts w:ascii="Arial" w:hAnsi="Arial" w:cs="Arial"/>
          <w:b/>
          <w:sz w:val="20"/>
          <w:szCs w:val="20"/>
        </w:rPr>
      </w:pPr>
      <w:r w:rsidRPr="00910D02">
        <w:rPr>
          <w:rFonts w:ascii="Arial" w:hAnsi="Arial" w:cs="Arial"/>
          <w:b/>
          <w:sz w:val="20"/>
          <w:szCs w:val="20"/>
        </w:rPr>
        <w:lastRenderedPageBreak/>
        <w:t>BIJLAGE 1: EXCESSIEVE OVERTREDINGEN</w:t>
      </w:r>
    </w:p>
    <w:p w:rsidR="00121E23" w:rsidRPr="007803D3" w:rsidRDefault="00121E23" w:rsidP="00121E23">
      <w:pPr>
        <w:rPr>
          <w:rFonts w:ascii="Arial" w:hAnsi="Arial" w:cs="Arial"/>
          <w:b/>
          <w:sz w:val="20"/>
          <w:szCs w:val="20"/>
        </w:rPr>
      </w:pPr>
      <w:r w:rsidRPr="007803D3">
        <w:rPr>
          <w:rFonts w:ascii="Arial" w:hAnsi="Arial" w:cs="Arial"/>
          <w:b/>
          <w:sz w:val="20"/>
          <w:szCs w:val="20"/>
        </w:rPr>
        <w:t xml:space="preserve">Individuele overtredingen gericht tegen (assistent-)scheidsrechters en/of KNVB officials </w:t>
      </w:r>
    </w:p>
    <w:p w:rsidR="00121E23" w:rsidRPr="007803D3" w:rsidRDefault="00121E23" w:rsidP="00121E23">
      <w:pPr>
        <w:rPr>
          <w:rFonts w:ascii="Arial" w:hAnsi="Arial" w:cs="Arial"/>
          <w:sz w:val="20"/>
          <w:szCs w:val="20"/>
        </w:rPr>
      </w:pPr>
      <w:r w:rsidRPr="007803D3">
        <w:rPr>
          <w:rFonts w:ascii="Arial" w:hAnsi="Arial" w:cs="Arial"/>
          <w:sz w:val="20"/>
          <w:szCs w:val="20"/>
        </w:rPr>
        <w:t>- Het bedreigen</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Dreigen met het gebruik van concreet buitensporig fysiek gewelddadig handelen, bijvoorbeeld:</w:t>
      </w:r>
    </w:p>
    <w:p w:rsidR="00121E23" w:rsidRPr="007803D3" w:rsidRDefault="00121E23" w:rsidP="007803D3">
      <w:pPr>
        <w:ind w:left="708" w:firstLine="708"/>
        <w:rPr>
          <w:rFonts w:ascii="Arial" w:hAnsi="Arial" w:cs="Arial"/>
          <w:sz w:val="20"/>
          <w:szCs w:val="20"/>
        </w:rPr>
      </w:pPr>
      <w:r w:rsidRPr="007803D3">
        <w:rPr>
          <w:rFonts w:ascii="Arial" w:hAnsi="Arial" w:cs="Arial"/>
          <w:sz w:val="20"/>
          <w:szCs w:val="20"/>
        </w:rPr>
        <w:t xml:space="preserve">Ik zal je benen breken </w:t>
      </w:r>
    </w:p>
    <w:p w:rsidR="00121E23" w:rsidRPr="007803D3" w:rsidRDefault="00121E23" w:rsidP="007803D3">
      <w:pPr>
        <w:ind w:left="708" w:firstLine="708"/>
        <w:rPr>
          <w:rFonts w:ascii="Arial" w:hAnsi="Arial" w:cs="Arial"/>
          <w:sz w:val="20"/>
          <w:szCs w:val="20"/>
        </w:rPr>
      </w:pPr>
      <w:r w:rsidRPr="007803D3">
        <w:rPr>
          <w:rFonts w:ascii="Arial" w:hAnsi="Arial" w:cs="Arial"/>
          <w:sz w:val="20"/>
          <w:szCs w:val="20"/>
        </w:rPr>
        <w:t xml:space="preserve">Ik zal je opwachten en pakken </w:t>
      </w:r>
    </w:p>
    <w:p w:rsidR="00121E23" w:rsidRPr="007803D3" w:rsidRDefault="00121E23" w:rsidP="00121E23">
      <w:pPr>
        <w:rPr>
          <w:rFonts w:ascii="Arial" w:hAnsi="Arial" w:cs="Arial"/>
          <w:sz w:val="20"/>
          <w:szCs w:val="20"/>
        </w:rPr>
      </w:pPr>
      <w:r w:rsidRPr="007803D3">
        <w:rPr>
          <w:rFonts w:ascii="Arial" w:hAnsi="Arial" w:cs="Arial"/>
          <w:sz w:val="20"/>
          <w:szCs w:val="20"/>
        </w:rPr>
        <w:t>- Het spuwen</w:t>
      </w:r>
    </w:p>
    <w:p w:rsidR="00121E23" w:rsidRPr="007803D3" w:rsidRDefault="00121E23" w:rsidP="00121E23">
      <w:pPr>
        <w:rPr>
          <w:rFonts w:ascii="Arial" w:hAnsi="Arial" w:cs="Arial"/>
          <w:sz w:val="20"/>
          <w:szCs w:val="20"/>
        </w:rPr>
      </w:pPr>
      <w:r w:rsidRPr="007803D3">
        <w:rPr>
          <w:rFonts w:ascii="Arial" w:hAnsi="Arial" w:cs="Arial"/>
          <w:sz w:val="20"/>
          <w:szCs w:val="20"/>
        </w:rPr>
        <w:t xml:space="preserve">- Het gebruiken van fysiek geweld </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 xml:space="preserve">Het geven van een bodycheck </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 xml:space="preserve">Het toedienen van een klap met de vlakke hand </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Het op de voet stampen</w:t>
      </w:r>
    </w:p>
    <w:p w:rsidR="007803D3" w:rsidRDefault="00121E23" w:rsidP="007803D3">
      <w:pPr>
        <w:ind w:left="708"/>
        <w:rPr>
          <w:rFonts w:ascii="Arial" w:hAnsi="Arial" w:cs="Arial"/>
          <w:sz w:val="20"/>
          <w:szCs w:val="20"/>
        </w:rPr>
      </w:pPr>
      <w:r w:rsidRPr="007803D3">
        <w:rPr>
          <w:rFonts w:ascii="Arial" w:hAnsi="Arial" w:cs="Arial"/>
          <w:sz w:val="20"/>
          <w:szCs w:val="20"/>
        </w:rPr>
        <w:t>Het pogen van een gewelddadige handeling in combinatie met bedreigingen of grove beledigingen</w:t>
      </w:r>
      <w:r w:rsidR="007803D3">
        <w:rPr>
          <w:rFonts w:ascii="Arial" w:hAnsi="Arial" w:cs="Arial"/>
          <w:sz w:val="20"/>
          <w:szCs w:val="20"/>
        </w:rPr>
        <w:t xml:space="preserve">. </w:t>
      </w:r>
      <w:r w:rsidRPr="007803D3">
        <w:rPr>
          <w:rFonts w:ascii="Arial" w:hAnsi="Arial" w:cs="Arial"/>
          <w:sz w:val="20"/>
          <w:szCs w:val="20"/>
        </w:rPr>
        <w:t>Onder gewelddadig handelen wordt onder and</w:t>
      </w:r>
      <w:r w:rsidR="007803D3">
        <w:rPr>
          <w:rFonts w:ascii="Arial" w:hAnsi="Arial" w:cs="Arial"/>
          <w:sz w:val="20"/>
          <w:szCs w:val="20"/>
        </w:rPr>
        <w:t>ere verstaan: het geven van een v</w:t>
      </w:r>
      <w:r w:rsidRPr="007803D3">
        <w:rPr>
          <w:rFonts w:ascii="Arial" w:hAnsi="Arial" w:cs="Arial"/>
          <w:sz w:val="20"/>
          <w:szCs w:val="20"/>
        </w:rPr>
        <w:t>uistslag/stomp/trap/kopstoot/elleboogstoot/kniestoot</w:t>
      </w:r>
    </w:p>
    <w:p w:rsidR="007803D3" w:rsidRDefault="007803D3" w:rsidP="007803D3">
      <w:pPr>
        <w:rPr>
          <w:rFonts w:ascii="Arial" w:hAnsi="Arial" w:cs="Arial"/>
          <w:sz w:val="20"/>
          <w:szCs w:val="20"/>
        </w:rPr>
      </w:pPr>
    </w:p>
    <w:p w:rsidR="00121E23" w:rsidRPr="00910D02" w:rsidRDefault="00121E23" w:rsidP="007803D3">
      <w:pPr>
        <w:rPr>
          <w:rFonts w:ascii="Arial" w:hAnsi="Arial" w:cs="Arial"/>
          <w:b/>
          <w:sz w:val="20"/>
          <w:szCs w:val="20"/>
        </w:rPr>
      </w:pPr>
      <w:r w:rsidRPr="00910D02">
        <w:rPr>
          <w:rFonts w:ascii="Arial" w:hAnsi="Arial" w:cs="Arial"/>
          <w:b/>
          <w:sz w:val="20"/>
          <w:szCs w:val="20"/>
        </w:rPr>
        <w:t xml:space="preserve">Individuele overtredingen gericht tegen spelers, functionarissen en/of toeschouwers </w:t>
      </w:r>
    </w:p>
    <w:p w:rsidR="00121E23" w:rsidRPr="007803D3" w:rsidRDefault="00121E23" w:rsidP="00121E23">
      <w:pPr>
        <w:rPr>
          <w:rFonts w:ascii="Arial" w:hAnsi="Arial" w:cs="Arial"/>
          <w:sz w:val="20"/>
          <w:szCs w:val="20"/>
        </w:rPr>
      </w:pPr>
      <w:r w:rsidRPr="007803D3">
        <w:rPr>
          <w:rFonts w:ascii="Arial" w:hAnsi="Arial" w:cs="Arial"/>
          <w:sz w:val="20"/>
          <w:szCs w:val="20"/>
        </w:rPr>
        <w:t>- Het gebruiken van buitensporig fysiek geweld buiten een spelsituatie</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Het gewelddadig handelen met ernstig letsel tot gevolg</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 xml:space="preserve">Het </w:t>
      </w:r>
      <w:r w:rsidRPr="00910D02">
        <w:rPr>
          <w:rFonts w:ascii="Arial" w:hAnsi="Arial" w:cs="Arial"/>
          <w:sz w:val="20"/>
          <w:szCs w:val="20"/>
          <w:u w:val="single"/>
        </w:rPr>
        <w:t>bij herhaling</w:t>
      </w:r>
      <w:r w:rsidRPr="007803D3">
        <w:rPr>
          <w:rFonts w:ascii="Arial" w:hAnsi="Arial" w:cs="Arial"/>
          <w:sz w:val="20"/>
          <w:szCs w:val="20"/>
        </w:rPr>
        <w:t xml:space="preserve"> gewelddadig handelen, bijvoorbeeld:</w:t>
      </w:r>
    </w:p>
    <w:p w:rsidR="00121E23" w:rsidRPr="007803D3" w:rsidRDefault="00121E23" w:rsidP="007803D3">
      <w:pPr>
        <w:ind w:left="708" w:firstLine="708"/>
        <w:rPr>
          <w:rFonts w:ascii="Arial" w:hAnsi="Arial" w:cs="Arial"/>
          <w:sz w:val="20"/>
          <w:szCs w:val="20"/>
        </w:rPr>
      </w:pPr>
      <w:r w:rsidRPr="007803D3">
        <w:rPr>
          <w:rFonts w:ascii="Arial" w:hAnsi="Arial" w:cs="Arial"/>
          <w:sz w:val="20"/>
          <w:szCs w:val="20"/>
        </w:rPr>
        <w:t>Het geven van een vuistslag en trap</w:t>
      </w:r>
    </w:p>
    <w:p w:rsidR="00121E23" w:rsidRPr="007803D3" w:rsidRDefault="00121E23" w:rsidP="007803D3">
      <w:pPr>
        <w:ind w:left="708" w:firstLine="708"/>
        <w:rPr>
          <w:rFonts w:ascii="Arial" w:hAnsi="Arial" w:cs="Arial"/>
          <w:sz w:val="20"/>
          <w:szCs w:val="20"/>
        </w:rPr>
      </w:pPr>
      <w:r w:rsidRPr="007803D3">
        <w:rPr>
          <w:rFonts w:ascii="Arial" w:hAnsi="Arial" w:cs="Arial"/>
          <w:sz w:val="20"/>
          <w:szCs w:val="20"/>
        </w:rPr>
        <w:t>Het geven van een trap en kopstoot</w:t>
      </w:r>
    </w:p>
    <w:p w:rsidR="00121E23" w:rsidRPr="007803D3" w:rsidRDefault="00121E23" w:rsidP="007803D3">
      <w:pPr>
        <w:ind w:left="708" w:firstLine="708"/>
        <w:rPr>
          <w:rFonts w:ascii="Arial" w:hAnsi="Arial" w:cs="Arial"/>
          <w:sz w:val="20"/>
          <w:szCs w:val="20"/>
        </w:rPr>
      </w:pPr>
      <w:r w:rsidRPr="007803D3">
        <w:rPr>
          <w:rFonts w:ascii="Arial" w:hAnsi="Arial" w:cs="Arial"/>
          <w:sz w:val="20"/>
          <w:szCs w:val="20"/>
        </w:rPr>
        <w:t>Het geven van twee vuistslagen</w:t>
      </w:r>
    </w:p>
    <w:p w:rsidR="00121E23" w:rsidRPr="007803D3" w:rsidRDefault="00121E23" w:rsidP="007803D3">
      <w:pPr>
        <w:ind w:firstLine="708"/>
        <w:rPr>
          <w:rFonts w:ascii="Arial" w:hAnsi="Arial" w:cs="Arial"/>
          <w:sz w:val="20"/>
          <w:szCs w:val="20"/>
        </w:rPr>
      </w:pPr>
      <w:r w:rsidRPr="007803D3">
        <w:rPr>
          <w:rFonts w:ascii="Arial" w:hAnsi="Arial" w:cs="Arial"/>
          <w:sz w:val="20"/>
          <w:szCs w:val="20"/>
        </w:rPr>
        <w:t>Het van een grote afstand rennen naar en gewelddadig handelen</w:t>
      </w:r>
    </w:p>
    <w:p w:rsidR="00121E23" w:rsidRPr="007803D3" w:rsidRDefault="00121E23" w:rsidP="007803D3">
      <w:pPr>
        <w:ind w:left="708"/>
        <w:rPr>
          <w:rFonts w:ascii="Arial" w:hAnsi="Arial" w:cs="Arial"/>
          <w:sz w:val="20"/>
          <w:szCs w:val="20"/>
        </w:rPr>
      </w:pPr>
      <w:r w:rsidRPr="007803D3">
        <w:rPr>
          <w:rFonts w:ascii="Arial" w:hAnsi="Arial" w:cs="Arial"/>
          <w:sz w:val="20"/>
          <w:szCs w:val="20"/>
        </w:rPr>
        <w:t>Het deelnemen aan een collectieve vechtpartij door gewelddadig te handelen</w:t>
      </w:r>
      <w:r w:rsidR="007803D3">
        <w:rPr>
          <w:rFonts w:ascii="Arial" w:hAnsi="Arial" w:cs="Arial"/>
          <w:sz w:val="20"/>
          <w:szCs w:val="20"/>
        </w:rPr>
        <w:t xml:space="preserve">. </w:t>
      </w:r>
      <w:r w:rsidRPr="007803D3">
        <w:rPr>
          <w:rFonts w:ascii="Arial" w:hAnsi="Arial" w:cs="Arial"/>
          <w:sz w:val="20"/>
          <w:szCs w:val="20"/>
        </w:rPr>
        <w:t>Onder gewelddadig handelen wordt onder and</w:t>
      </w:r>
      <w:r w:rsidR="007803D3">
        <w:rPr>
          <w:rFonts w:ascii="Arial" w:hAnsi="Arial" w:cs="Arial"/>
          <w:sz w:val="20"/>
          <w:szCs w:val="20"/>
        </w:rPr>
        <w:t xml:space="preserve">ere verstaan: het geven van een </w:t>
      </w:r>
      <w:r w:rsidRPr="007803D3">
        <w:rPr>
          <w:rFonts w:ascii="Arial" w:hAnsi="Arial" w:cs="Arial"/>
          <w:sz w:val="20"/>
          <w:szCs w:val="20"/>
        </w:rPr>
        <w:t>vuistslag/stomp/trap/kopstoot/elleboogstoot/kniestoot</w:t>
      </w:r>
      <w:r w:rsidR="007803D3">
        <w:rPr>
          <w:rFonts w:ascii="Arial" w:hAnsi="Arial" w:cs="Arial"/>
          <w:sz w:val="20"/>
          <w:szCs w:val="20"/>
        </w:rPr>
        <w:t>.</w:t>
      </w:r>
    </w:p>
    <w:p w:rsidR="00910D02" w:rsidRDefault="00910D02" w:rsidP="00121E23">
      <w:pPr>
        <w:rPr>
          <w:rFonts w:ascii="Arial" w:hAnsi="Arial" w:cs="Arial"/>
          <w:b/>
          <w:sz w:val="20"/>
          <w:szCs w:val="20"/>
        </w:rPr>
      </w:pPr>
    </w:p>
    <w:p w:rsidR="00121E23" w:rsidRPr="00910D02" w:rsidRDefault="00121E23" w:rsidP="00121E23">
      <w:pPr>
        <w:rPr>
          <w:rFonts w:ascii="Arial" w:hAnsi="Arial" w:cs="Arial"/>
          <w:b/>
          <w:sz w:val="20"/>
          <w:szCs w:val="20"/>
        </w:rPr>
      </w:pPr>
      <w:r w:rsidRPr="00910D02">
        <w:rPr>
          <w:rFonts w:ascii="Arial" w:hAnsi="Arial" w:cs="Arial"/>
          <w:b/>
          <w:sz w:val="20"/>
          <w:szCs w:val="20"/>
        </w:rPr>
        <w:t>Overig excessief wangedrag van functionarissen (trainers, bestuurders etc.)</w:t>
      </w:r>
    </w:p>
    <w:p w:rsidR="00121E23" w:rsidRPr="007803D3" w:rsidRDefault="00121E23" w:rsidP="00121E23">
      <w:pPr>
        <w:rPr>
          <w:rFonts w:ascii="Arial" w:hAnsi="Arial" w:cs="Arial"/>
          <w:sz w:val="20"/>
          <w:szCs w:val="20"/>
        </w:rPr>
      </w:pPr>
      <w:r w:rsidRPr="007803D3">
        <w:rPr>
          <w:rFonts w:ascii="Arial" w:hAnsi="Arial" w:cs="Arial"/>
          <w:sz w:val="20"/>
          <w:szCs w:val="20"/>
        </w:rPr>
        <w:t>- Buitensporig gedrag van personen met een voorbeeldfunctie</w:t>
      </w:r>
    </w:p>
    <w:p w:rsidR="00121E23" w:rsidRPr="00910D02" w:rsidRDefault="00121E23" w:rsidP="00910D02">
      <w:pPr>
        <w:jc w:val="center"/>
        <w:rPr>
          <w:rFonts w:ascii="Arial" w:hAnsi="Arial" w:cs="Arial"/>
          <w:b/>
          <w:sz w:val="20"/>
          <w:szCs w:val="20"/>
        </w:rPr>
      </w:pPr>
      <w:r w:rsidRPr="00910D02">
        <w:rPr>
          <w:rFonts w:ascii="Arial" w:hAnsi="Arial" w:cs="Arial"/>
          <w:b/>
          <w:sz w:val="20"/>
          <w:szCs w:val="20"/>
        </w:rPr>
        <w:t>DEZE BIJLAGE IS GEEN LIMITATIEVE OPSOMMING!</w:t>
      </w:r>
    </w:p>
    <w:p w:rsidR="00121E23" w:rsidRPr="007803D3" w:rsidRDefault="00121E23">
      <w:pPr>
        <w:rPr>
          <w:rFonts w:ascii="Arial" w:hAnsi="Arial" w:cs="Arial"/>
          <w:sz w:val="20"/>
          <w:szCs w:val="20"/>
        </w:rPr>
      </w:pPr>
      <w:r w:rsidRPr="007803D3">
        <w:rPr>
          <w:rFonts w:ascii="Arial" w:hAnsi="Arial" w:cs="Arial"/>
          <w:sz w:val="20"/>
          <w:szCs w:val="20"/>
        </w:rPr>
        <w:br w:type="page"/>
      </w:r>
    </w:p>
    <w:p w:rsidR="00121E23" w:rsidRPr="00910D02" w:rsidRDefault="00121E23" w:rsidP="00121E23">
      <w:pPr>
        <w:rPr>
          <w:rFonts w:ascii="Arial" w:hAnsi="Arial" w:cs="Arial"/>
          <w:b/>
          <w:sz w:val="20"/>
          <w:szCs w:val="20"/>
        </w:rPr>
      </w:pPr>
      <w:r w:rsidRPr="00910D02">
        <w:rPr>
          <w:rFonts w:ascii="Arial" w:hAnsi="Arial" w:cs="Arial"/>
          <w:b/>
          <w:sz w:val="20"/>
          <w:szCs w:val="20"/>
        </w:rPr>
        <w:lastRenderedPageBreak/>
        <w:t xml:space="preserve">BIJLAGE 2: EXCESSIEVE OVERTREDINGEN DIE IN BEGINSEL MET EEN ONTZETTING UIT HET </w:t>
      </w:r>
    </w:p>
    <w:p w:rsidR="00121E23" w:rsidRPr="00910D02" w:rsidRDefault="00121E23" w:rsidP="00121E23">
      <w:pPr>
        <w:rPr>
          <w:rFonts w:ascii="Arial" w:hAnsi="Arial" w:cs="Arial"/>
          <w:b/>
          <w:sz w:val="20"/>
          <w:szCs w:val="20"/>
        </w:rPr>
      </w:pPr>
      <w:r w:rsidRPr="00910D02">
        <w:rPr>
          <w:rFonts w:ascii="Arial" w:hAnsi="Arial" w:cs="Arial"/>
          <w:b/>
          <w:sz w:val="20"/>
          <w:szCs w:val="20"/>
        </w:rPr>
        <w:t xml:space="preserve">LIDMAATSCHAP VAN </w:t>
      </w:r>
      <w:r w:rsidR="00910D02">
        <w:rPr>
          <w:rFonts w:ascii="Arial" w:hAnsi="Arial" w:cs="Arial"/>
          <w:b/>
          <w:sz w:val="20"/>
          <w:szCs w:val="20"/>
        </w:rPr>
        <w:t>v.v. Molenschot</w:t>
      </w:r>
      <w:r w:rsidRPr="00910D02">
        <w:rPr>
          <w:rFonts w:ascii="Arial" w:hAnsi="Arial" w:cs="Arial"/>
          <w:b/>
          <w:sz w:val="20"/>
          <w:szCs w:val="20"/>
        </w:rPr>
        <w:t xml:space="preserve"> WORDEN BESTRAFT</w:t>
      </w:r>
    </w:p>
    <w:p w:rsidR="00121E23" w:rsidRPr="00910D02" w:rsidRDefault="00121E23" w:rsidP="00121E23">
      <w:pPr>
        <w:rPr>
          <w:rFonts w:ascii="Arial" w:hAnsi="Arial" w:cs="Arial"/>
          <w:b/>
          <w:sz w:val="20"/>
          <w:szCs w:val="20"/>
        </w:rPr>
      </w:pPr>
      <w:r w:rsidRPr="00910D02">
        <w:rPr>
          <w:rFonts w:ascii="Arial" w:hAnsi="Arial" w:cs="Arial"/>
          <w:b/>
          <w:sz w:val="20"/>
          <w:szCs w:val="20"/>
        </w:rPr>
        <w:t xml:space="preserve">Individuele overtredingen gericht tegen (assistent-)scheidsrechters en/of KNVB officials </w:t>
      </w:r>
    </w:p>
    <w:p w:rsidR="00121E23" w:rsidRPr="007803D3" w:rsidRDefault="00121E23" w:rsidP="00121E23">
      <w:pPr>
        <w:rPr>
          <w:rFonts w:ascii="Arial" w:hAnsi="Arial" w:cs="Arial"/>
          <w:sz w:val="20"/>
          <w:szCs w:val="20"/>
        </w:rPr>
      </w:pPr>
      <w:r w:rsidRPr="007803D3">
        <w:rPr>
          <w:rFonts w:ascii="Arial" w:hAnsi="Arial" w:cs="Arial"/>
          <w:sz w:val="20"/>
          <w:szCs w:val="20"/>
        </w:rPr>
        <w:t xml:space="preserve">- Het ernstig bedreigen </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Bedreigen met de dood</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Bedreigen met een wapen</w:t>
      </w:r>
    </w:p>
    <w:p w:rsidR="00121E23" w:rsidRPr="007803D3" w:rsidRDefault="00121E23" w:rsidP="00121E23">
      <w:pPr>
        <w:rPr>
          <w:rFonts w:ascii="Arial" w:hAnsi="Arial" w:cs="Arial"/>
          <w:sz w:val="20"/>
          <w:szCs w:val="20"/>
        </w:rPr>
      </w:pPr>
      <w:r w:rsidRPr="007803D3">
        <w:rPr>
          <w:rFonts w:ascii="Arial" w:hAnsi="Arial" w:cs="Arial"/>
          <w:sz w:val="20"/>
          <w:szCs w:val="20"/>
        </w:rPr>
        <w:t xml:space="preserve">- Het gebruiken van buitensporig fysiek geweld </w:t>
      </w:r>
    </w:p>
    <w:p w:rsidR="00910D02" w:rsidRPr="007803D3" w:rsidRDefault="00121E23" w:rsidP="00910D02">
      <w:pPr>
        <w:ind w:left="708"/>
        <w:rPr>
          <w:rFonts w:ascii="Arial" w:hAnsi="Arial" w:cs="Arial"/>
          <w:sz w:val="20"/>
          <w:szCs w:val="20"/>
        </w:rPr>
      </w:pPr>
      <w:r w:rsidRPr="007803D3">
        <w:rPr>
          <w:rFonts w:ascii="Arial" w:hAnsi="Arial" w:cs="Arial"/>
          <w:sz w:val="20"/>
          <w:szCs w:val="20"/>
        </w:rPr>
        <w:t>Het gewelddadig handelen</w:t>
      </w:r>
      <w:r w:rsidR="00910D02">
        <w:rPr>
          <w:rFonts w:ascii="Arial" w:hAnsi="Arial" w:cs="Arial"/>
          <w:sz w:val="20"/>
          <w:szCs w:val="20"/>
        </w:rPr>
        <w:t xml:space="preserve">. </w:t>
      </w:r>
      <w:r w:rsidR="00910D02" w:rsidRPr="007803D3">
        <w:rPr>
          <w:rFonts w:ascii="Arial" w:hAnsi="Arial" w:cs="Arial"/>
          <w:sz w:val="20"/>
          <w:szCs w:val="20"/>
        </w:rPr>
        <w:t>Onder gewelddadig handelen wordt onder andere verstaan: het geven van een</w:t>
      </w:r>
      <w:r w:rsidR="00910D02">
        <w:rPr>
          <w:rFonts w:ascii="Arial" w:hAnsi="Arial" w:cs="Arial"/>
          <w:sz w:val="20"/>
          <w:szCs w:val="20"/>
        </w:rPr>
        <w:t xml:space="preserve"> </w:t>
      </w:r>
      <w:r w:rsidR="00910D02" w:rsidRPr="007803D3">
        <w:rPr>
          <w:rFonts w:ascii="Arial" w:hAnsi="Arial" w:cs="Arial"/>
          <w:sz w:val="20"/>
          <w:szCs w:val="20"/>
        </w:rPr>
        <w:t>vuistslag/stomp/trap/kopstoot/elleboogstoot/kniestoot</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Het bij de keel vastpakken/grijpen</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Het slaan met een voorwerp</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Het raak gooien van een voorwerp</w:t>
      </w:r>
    </w:p>
    <w:p w:rsidR="00910D02" w:rsidRDefault="00910D02" w:rsidP="00121E23">
      <w:pPr>
        <w:rPr>
          <w:rFonts w:ascii="Arial" w:hAnsi="Arial" w:cs="Arial"/>
          <w:sz w:val="20"/>
          <w:szCs w:val="20"/>
        </w:rPr>
      </w:pPr>
    </w:p>
    <w:p w:rsidR="00121E23" w:rsidRPr="00910D02" w:rsidRDefault="00121E23" w:rsidP="00121E23">
      <w:pPr>
        <w:rPr>
          <w:rFonts w:ascii="Arial" w:hAnsi="Arial" w:cs="Arial"/>
          <w:b/>
          <w:sz w:val="20"/>
          <w:szCs w:val="20"/>
        </w:rPr>
      </w:pPr>
      <w:r w:rsidRPr="00910D02">
        <w:rPr>
          <w:rFonts w:ascii="Arial" w:hAnsi="Arial" w:cs="Arial"/>
          <w:b/>
          <w:sz w:val="20"/>
          <w:szCs w:val="20"/>
        </w:rPr>
        <w:t xml:space="preserve">Individuele overtredingen gericht tegen spelers, functionarissen en/of toeschouwers </w:t>
      </w:r>
    </w:p>
    <w:p w:rsidR="00121E23" w:rsidRPr="007803D3" w:rsidRDefault="00121E23" w:rsidP="00121E23">
      <w:pPr>
        <w:rPr>
          <w:rFonts w:ascii="Arial" w:hAnsi="Arial" w:cs="Arial"/>
          <w:sz w:val="20"/>
          <w:szCs w:val="20"/>
        </w:rPr>
      </w:pPr>
      <w:r w:rsidRPr="007803D3">
        <w:rPr>
          <w:rFonts w:ascii="Arial" w:hAnsi="Arial" w:cs="Arial"/>
          <w:sz w:val="20"/>
          <w:szCs w:val="20"/>
        </w:rPr>
        <w:t>- Het gebruiken van buitensporig fysiek geweld buiten een spelsituatie</w:t>
      </w:r>
    </w:p>
    <w:p w:rsidR="00910D02" w:rsidRPr="007803D3" w:rsidRDefault="00121E23" w:rsidP="00910D02">
      <w:pPr>
        <w:ind w:left="708"/>
        <w:rPr>
          <w:rFonts w:ascii="Arial" w:hAnsi="Arial" w:cs="Arial"/>
          <w:sz w:val="20"/>
          <w:szCs w:val="20"/>
        </w:rPr>
      </w:pPr>
      <w:r w:rsidRPr="007803D3">
        <w:rPr>
          <w:rFonts w:ascii="Arial" w:hAnsi="Arial" w:cs="Arial"/>
          <w:sz w:val="20"/>
          <w:szCs w:val="20"/>
        </w:rPr>
        <w:t>Het gewelddadig handelen tegenover een op de grond liggende speler</w:t>
      </w:r>
      <w:r w:rsidR="00910D02">
        <w:rPr>
          <w:rFonts w:ascii="Arial" w:hAnsi="Arial" w:cs="Arial"/>
          <w:sz w:val="20"/>
          <w:szCs w:val="20"/>
        </w:rPr>
        <w:t xml:space="preserve">. </w:t>
      </w:r>
      <w:r w:rsidR="00910D02" w:rsidRPr="007803D3">
        <w:rPr>
          <w:rFonts w:ascii="Arial" w:hAnsi="Arial" w:cs="Arial"/>
          <w:sz w:val="20"/>
          <w:szCs w:val="20"/>
        </w:rPr>
        <w:t>Onder gewelddadig handelen wordt onder and</w:t>
      </w:r>
      <w:r w:rsidR="00910D02">
        <w:rPr>
          <w:rFonts w:ascii="Arial" w:hAnsi="Arial" w:cs="Arial"/>
          <w:sz w:val="20"/>
          <w:szCs w:val="20"/>
        </w:rPr>
        <w:t xml:space="preserve">ere verstaan: het geven van een </w:t>
      </w:r>
      <w:r w:rsidR="00910D02" w:rsidRPr="007803D3">
        <w:rPr>
          <w:rFonts w:ascii="Arial" w:hAnsi="Arial" w:cs="Arial"/>
          <w:sz w:val="20"/>
          <w:szCs w:val="20"/>
        </w:rPr>
        <w:t>vuistslag/stomp/trap/kopstoot/elleboogstoot/kniestoot</w:t>
      </w:r>
      <w:r w:rsidR="00910D02">
        <w:rPr>
          <w:rFonts w:ascii="Arial" w:hAnsi="Arial" w:cs="Arial"/>
          <w:sz w:val="20"/>
          <w:szCs w:val="20"/>
        </w:rPr>
        <w:t>.</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Het toedienen van een trap op het bovenlijf of in het gezicht</w:t>
      </w:r>
    </w:p>
    <w:p w:rsidR="00121E23" w:rsidRPr="007803D3" w:rsidRDefault="00121E23" w:rsidP="00910D02">
      <w:pPr>
        <w:ind w:firstLine="708"/>
        <w:rPr>
          <w:rFonts w:ascii="Arial" w:hAnsi="Arial" w:cs="Arial"/>
          <w:sz w:val="20"/>
          <w:szCs w:val="20"/>
        </w:rPr>
      </w:pPr>
      <w:r w:rsidRPr="007803D3">
        <w:rPr>
          <w:rFonts w:ascii="Arial" w:hAnsi="Arial" w:cs="Arial"/>
          <w:sz w:val="20"/>
          <w:szCs w:val="20"/>
        </w:rPr>
        <w:t xml:space="preserve">Het gewelddadig handelen in combinatie met ernstige bedreigingen </w:t>
      </w:r>
    </w:p>
    <w:p w:rsidR="00910D02" w:rsidRDefault="00910D02" w:rsidP="00121E23">
      <w:pPr>
        <w:rPr>
          <w:rFonts w:ascii="Arial" w:hAnsi="Arial" w:cs="Arial"/>
          <w:sz w:val="20"/>
          <w:szCs w:val="20"/>
        </w:rPr>
      </w:pPr>
    </w:p>
    <w:p w:rsidR="00121E23" w:rsidRPr="00910D02" w:rsidRDefault="00121E23" w:rsidP="00910D02">
      <w:pPr>
        <w:jc w:val="center"/>
        <w:rPr>
          <w:rFonts w:ascii="Arial" w:hAnsi="Arial" w:cs="Arial"/>
          <w:b/>
          <w:sz w:val="20"/>
          <w:szCs w:val="20"/>
        </w:rPr>
      </w:pPr>
      <w:r w:rsidRPr="00910D02">
        <w:rPr>
          <w:rFonts w:ascii="Arial" w:hAnsi="Arial" w:cs="Arial"/>
          <w:b/>
          <w:sz w:val="20"/>
          <w:szCs w:val="20"/>
        </w:rPr>
        <w:t>DEZE BIJLAGE IS GEEN LIMITATIEVE OPSOMMING!</w:t>
      </w:r>
    </w:p>
    <w:sectPr w:rsidR="00121E23" w:rsidRPr="00910D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4A" w:rsidRDefault="005B044A" w:rsidP="008114F6">
      <w:pPr>
        <w:spacing w:after="0" w:line="240" w:lineRule="auto"/>
      </w:pPr>
      <w:r>
        <w:separator/>
      </w:r>
    </w:p>
  </w:endnote>
  <w:endnote w:type="continuationSeparator" w:id="0">
    <w:p w:rsidR="005B044A" w:rsidRDefault="005B044A" w:rsidP="0081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F6" w:rsidRDefault="00D24EEF">
    <w:pPr>
      <w:pStyle w:val="Footer"/>
    </w:pPr>
    <w:r>
      <w:t>Definitief</w:t>
    </w:r>
    <w:r w:rsidR="008114F6">
      <w:t xml:space="preserve">, </w:t>
    </w:r>
    <w:r>
      <w:t>24</w:t>
    </w:r>
    <w:r w:rsidR="008114F6">
      <w:t>--2013</w:t>
    </w:r>
  </w:p>
  <w:p w:rsidR="008114F6" w:rsidRDefault="00811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4A" w:rsidRDefault="005B044A" w:rsidP="008114F6">
      <w:pPr>
        <w:spacing w:after="0" w:line="240" w:lineRule="auto"/>
      </w:pPr>
      <w:r>
        <w:separator/>
      </w:r>
    </w:p>
  </w:footnote>
  <w:footnote w:type="continuationSeparator" w:id="0">
    <w:p w:rsidR="005B044A" w:rsidRDefault="005B044A" w:rsidP="00811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23"/>
    <w:rsid w:val="00121E23"/>
    <w:rsid w:val="003C61D2"/>
    <w:rsid w:val="005B044A"/>
    <w:rsid w:val="00713FDA"/>
    <w:rsid w:val="007803D3"/>
    <w:rsid w:val="008114F6"/>
    <w:rsid w:val="008251EA"/>
    <w:rsid w:val="00910D02"/>
    <w:rsid w:val="00AC6E9A"/>
    <w:rsid w:val="00D24EEF"/>
    <w:rsid w:val="00F33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4F6"/>
  </w:style>
  <w:style w:type="paragraph" w:styleId="Footer">
    <w:name w:val="footer"/>
    <w:basedOn w:val="Normal"/>
    <w:link w:val="FooterChar"/>
    <w:uiPriority w:val="99"/>
    <w:unhideWhenUsed/>
    <w:rsid w:val="0081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4F6"/>
  </w:style>
  <w:style w:type="paragraph" w:styleId="BalloonText">
    <w:name w:val="Balloon Text"/>
    <w:basedOn w:val="Normal"/>
    <w:link w:val="BalloonTextChar"/>
    <w:uiPriority w:val="99"/>
    <w:semiHidden/>
    <w:unhideWhenUsed/>
    <w:rsid w:val="0081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4F6"/>
  </w:style>
  <w:style w:type="paragraph" w:styleId="Footer">
    <w:name w:val="footer"/>
    <w:basedOn w:val="Normal"/>
    <w:link w:val="FooterChar"/>
    <w:uiPriority w:val="99"/>
    <w:unhideWhenUsed/>
    <w:rsid w:val="0081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4F6"/>
  </w:style>
  <w:style w:type="paragraph" w:styleId="BalloonText">
    <w:name w:val="Balloon Text"/>
    <w:basedOn w:val="Normal"/>
    <w:link w:val="BalloonTextChar"/>
    <w:uiPriority w:val="99"/>
    <w:semiHidden/>
    <w:unhideWhenUsed/>
    <w:rsid w:val="0081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691</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dcterms:created xsi:type="dcterms:W3CDTF">2013-08-11T11:25:00Z</dcterms:created>
  <dcterms:modified xsi:type="dcterms:W3CDTF">2013-09-24T18:10:00Z</dcterms:modified>
</cp:coreProperties>
</file>