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9C" w:rsidRPr="00A73ED0" w:rsidRDefault="00CC2B9C" w:rsidP="00011B64">
      <w:pPr>
        <w:pStyle w:val="AAGstandaard"/>
        <w:jc w:val="both"/>
        <w:rPr>
          <w:b/>
          <w:sz w:val="24"/>
          <w:szCs w:val="24"/>
          <w:u w:val="single"/>
        </w:rPr>
      </w:pPr>
      <w:r w:rsidRPr="00A73ED0">
        <w:rPr>
          <w:b/>
          <w:sz w:val="24"/>
          <w:szCs w:val="24"/>
          <w:u w:val="single"/>
        </w:rPr>
        <w:t xml:space="preserve">Visie en missie van voetbalvereniging vv Molenschot </w:t>
      </w:r>
    </w:p>
    <w:p w:rsidR="00CC2B9C" w:rsidRDefault="00CC2B9C" w:rsidP="00011B64">
      <w:pPr>
        <w:pStyle w:val="AAGstandaard"/>
        <w:jc w:val="both"/>
      </w:pPr>
    </w:p>
    <w:p w:rsidR="00CC2B9C" w:rsidRDefault="00CC2B9C" w:rsidP="00011B64">
      <w:pPr>
        <w:pStyle w:val="AAGstandaard"/>
        <w:jc w:val="both"/>
      </w:pPr>
      <w:r>
        <w:t xml:space="preserve">Versie: 1.0;  </w:t>
      </w:r>
      <w:r>
        <w:tab/>
      </w:r>
      <w:r w:rsidRPr="00A73ED0">
        <w:t>27 september 2014</w:t>
      </w:r>
    </w:p>
    <w:p w:rsidR="00CC2B9C" w:rsidRPr="00A73ED0" w:rsidRDefault="00CC2B9C" w:rsidP="00011B64">
      <w:pPr>
        <w:pStyle w:val="AAGstandaard"/>
        <w:jc w:val="both"/>
      </w:pPr>
    </w:p>
    <w:p w:rsidR="00CC2B9C" w:rsidRPr="00A73ED0" w:rsidRDefault="00CC2B9C" w:rsidP="00011B64">
      <w:pPr>
        <w:pStyle w:val="AAGstandaard"/>
        <w:jc w:val="both"/>
      </w:pPr>
    </w:p>
    <w:p w:rsidR="00CC2B9C" w:rsidRPr="00A73ED0" w:rsidRDefault="00CC2B9C" w:rsidP="00011B64">
      <w:pPr>
        <w:pStyle w:val="AAGstandaard"/>
        <w:jc w:val="both"/>
        <w:rPr>
          <w:b/>
          <w:i/>
          <w:sz w:val="22"/>
          <w:szCs w:val="22"/>
        </w:rPr>
      </w:pPr>
      <w:r w:rsidRPr="00A73ED0">
        <w:rPr>
          <w:b/>
          <w:i/>
          <w:sz w:val="22"/>
          <w:szCs w:val="22"/>
        </w:rPr>
        <w:t>Wat zijn missie en visie?</w:t>
      </w:r>
    </w:p>
    <w:p w:rsidR="00CC2B9C" w:rsidRPr="00A73ED0" w:rsidRDefault="00CC2B9C" w:rsidP="00011B64">
      <w:pPr>
        <w:pStyle w:val="AAGstandaard"/>
        <w:jc w:val="both"/>
      </w:pPr>
      <w:r w:rsidRPr="00A73ED0">
        <w:t xml:space="preserve">De </w:t>
      </w:r>
      <w:r w:rsidRPr="00A73ED0">
        <w:rPr>
          <w:u w:val="single"/>
        </w:rPr>
        <w:t>Missie</w:t>
      </w:r>
      <w:r w:rsidRPr="00A73ED0">
        <w:t xml:space="preserve"> geeft aan “waar we voor staan”. Het zegt welke waarden we als vereniging belangrijk vinden.</w:t>
      </w:r>
    </w:p>
    <w:p w:rsidR="00CC2B9C" w:rsidRPr="00A73ED0" w:rsidRDefault="00CC2B9C" w:rsidP="00011B64">
      <w:pPr>
        <w:pStyle w:val="AAGstandaard"/>
        <w:jc w:val="both"/>
      </w:pPr>
      <w:r w:rsidRPr="00A73ED0">
        <w:t xml:space="preserve">De </w:t>
      </w:r>
      <w:r w:rsidRPr="00A73ED0">
        <w:rPr>
          <w:u w:val="single"/>
        </w:rPr>
        <w:t>Visie</w:t>
      </w:r>
      <w:r w:rsidRPr="00A73ED0">
        <w:t xml:space="preserve"> geeft aan “waar we voor gaan”. Het zegt wat we willen bereiken.</w:t>
      </w:r>
    </w:p>
    <w:p w:rsidR="00CC2B9C" w:rsidRPr="00A73ED0" w:rsidRDefault="00CC2B9C" w:rsidP="00011B64">
      <w:pPr>
        <w:pStyle w:val="AAGstandaard"/>
        <w:jc w:val="both"/>
      </w:pPr>
    </w:p>
    <w:p w:rsidR="00CC2B9C" w:rsidRPr="00A73ED0" w:rsidRDefault="00CC2B9C" w:rsidP="00011B64">
      <w:pPr>
        <w:pStyle w:val="AAGstandaard"/>
        <w:jc w:val="both"/>
      </w:pPr>
    </w:p>
    <w:p w:rsidR="00CC2B9C" w:rsidRPr="00A73ED0" w:rsidRDefault="00CC2B9C" w:rsidP="00011B64">
      <w:pPr>
        <w:pStyle w:val="AAGstandaard"/>
        <w:jc w:val="both"/>
        <w:rPr>
          <w:b/>
          <w:i/>
          <w:sz w:val="22"/>
          <w:szCs w:val="22"/>
        </w:rPr>
      </w:pPr>
      <w:r w:rsidRPr="00A73ED0">
        <w:rPr>
          <w:b/>
          <w:i/>
          <w:sz w:val="22"/>
          <w:szCs w:val="22"/>
        </w:rPr>
        <w:t>Waarom zijn een missie en visie belangrijk?</w:t>
      </w:r>
    </w:p>
    <w:p w:rsidR="00CC2B9C" w:rsidRPr="00A73ED0" w:rsidRDefault="00CC2B9C" w:rsidP="00011B64">
      <w:pPr>
        <w:pStyle w:val="AAGstandaard"/>
        <w:jc w:val="both"/>
      </w:pPr>
      <w:r w:rsidRPr="00A73ED0">
        <w:t xml:space="preserve">De missie en visie “helpen” het bestuur van vv Molenschot bij het besturen van de vereniging en het nemen van besluiten. </w:t>
      </w:r>
    </w:p>
    <w:p w:rsidR="00CC2B9C" w:rsidRPr="00A73ED0" w:rsidRDefault="00CC2B9C" w:rsidP="00011B64">
      <w:pPr>
        <w:pStyle w:val="AAGstandaard"/>
        <w:jc w:val="both"/>
      </w:pPr>
      <w:r w:rsidRPr="00A73ED0">
        <w:t>Een voorbeeld: in de missie staat “respect onderling en naar derden, zowel binnen als buiten het veld”. Als we dit als vereniging belangrijk vinden, dan moeten we hier ook naar handelen. Concreet betekent dit dat een speler in het veld respectloos omgaat met een teamgenoot door deze uit te schelden, we dit niet accepteren en daar dus maatregelen tegen nemen.</w:t>
      </w:r>
    </w:p>
    <w:p w:rsidR="00CC2B9C" w:rsidRPr="00A73ED0" w:rsidRDefault="00CC2B9C" w:rsidP="00011B64">
      <w:pPr>
        <w:pStyle w:val="AAGstandaard"/>
        <w:jc w:val="both"/>
      </w:pPr>
      <w:r w:rsidRPr="00A73ED0">
        <w:t>Wat in de missie en visie staat zijn niet zo maar ’mooie woorden’, maar het zijn die zaken die we als vereniging echt belangrijk vinden in hoe we zijn en wat we willen bereiken.</w:t>
      </w:r>
    </w:p>
    <w:p w:rsidR="00CC2B9C" w:rsidRPr="00A73ED0" w:rsidRDefault="00CC2B9C" w:rsidP="00011B64">
      <w:pPr>
        <w:pStyle w:val="AAGstandaard"/>
        <w:jc w:val="both"/>
      </w:pPr>
    </w:p>
    <w:p w:rsidR="00CC2B9C" w:rsidRPr="00A73ED0" w:rsidRDefault="00CC2B9C" w:rsidP="00011B64">
      <w:pPr>
        <w:pStyle w:val="AAGstandaard"/>
        <w:jc w:val="both"/>
      </w:pPr>
    </w:p>
    <w:p w:rsidR="00CC2B9C" w:rsidRPr="00A73ED0" w:rsidRDefault="00CC2B9C" w:rsidP="00011B64">
      <w:pPr>
        <w:pStyle w:val="AAGstandaard"/>
        <w:jc w:val="both"/>
        <w:rPr>
          <w:b/>
          <w:i/>
          <w:sz w:val="22"/>
          <w:szCs w:val="22"/>
          <w:u w:val="single"/>
        </w:rPr>
      </w:pPr>
      <w:r w:rsidRPr="00A73ED0">
        <w:rPr>
          <w:b/>
          <w:i/>
          <w:sz w:val="22"/>
          <w:szCs w:val="22"/>
          <w:u w:val="single"/>
        </w:rPr>
        <w:t xml:space="preserve">Onze Missie </w:t>
      </w:r>
    </w:p>
    <w:p w:rsidR="00CC2B9C" w:rsidRPr="00A73ED0" w:rsidRDefault="00CC2B9C" w:rsidP="00011B64">
      <w:pPr>
        <w:pStyle w:val="AAGstandaard"/>
        <w:jc w:val="both"/>
        <w:rPr>
          <w:b/>
          <w:i/>
          <w:sz w:val="22"/>
          <w:szCs w:val="22"/>
        </w:rPr>
      </w:pPr>
    </w:p>
    <w:p w:rsidR="00CC2B9C" w:rsidRPr="00A73ED0" w:rsidRDefault="00CC2B9C" w:rsidP="00011B64">
      <w:pPr>
        <w:pStyle w:val="AAGstandaard"/>
        <w:jc w:val="both"/>
        <w:rPr>
          <w:b/>
          <w:i/>
          <w:sz w:val="22"/>
          <w:szCs w:val="22"/>
        </w:rPr>
      </w:pPr>
      <w:r w:rsidRPr="00A73ED0">
        <w:rPr>
          <w:b/>
          <w:i/>
          <w:sz w:val="22"/>
          <w:szCs w:val="22"/>
        </w:rPr>
        <w:t>Waar we voor staan</w:t>
      </w:r>
    </w:p>
    <w:p w:rsidR="00CC2B9C" w:rsidRPr="00A73ED0" w:rsidRDefault="00CC2B9C" w:rsidP="00011B64">
      <w:pPr>
        <w:pStyle w:val="AAGstandaard"/>
        <w:jc w:val="both"/>
        <w:rPr>
          <w:u w:val="single"/>
        </w:rPr>
      </w:pPr>
      <w:r w:rsidRPr="00A73ED0">
        <w:t xml:space="preserve">Wij maken recreatief voetbal mogelijk voor iedereen en hebben de sportieve ambitie om optimale prestaties te halen met onze teams. De voetbalvereniging Molenschot is een dorpsvereniging voor Molenschotters en bewoners uit de directe omgeving. Een ontmoetingsplaats waar prestatie en gezelligheid hand in hand gaan, waar normen en waarden gelden en waar iedereen respect heeft voor elkaar, zowel binnen als buiten het voetbalveld. </w:t>
      </w:r>
    </w:p>
    <w:p w:rsidR="00CC2B9C" w:rsidRPr="00A73ED0" w:rsidRDefault="00CC2B9C" w:rsidP="00011B64">
      <w:pPr>
        <w:pStyle w:val="AAGstandaard"/>
        <w:jc w:val="both"/>
      </w:pPr>
    </w:p>
    <w:p w:rsidR="00CC2B9C" w:rsidRPr="00A73ED0" w:rsidRDefault="00CC2B9C" w:rsidP="00011B64">
      <w:pPr>
        <w:pStyle w:val="AAGstandaard"/>
        <w:jc w:val="both"/>
        <w:rPr>
          <w:b/>
          <w:i/>
          <w:sz w:val="22"/>
          <w:szCs w:val="22"/>
        </w:rPr>
      </w:pPr>
      <w:r w:rsidRPr="00A73ED0">
        <w:rPr>
          <w:b/>
          <w:i/>
          <w:sz w:val="22"/>
          <w:szCs w:val="22"/>
        </w:rPr>
        <w:t>Voor wie wij er zijn</w:t>
      </w:r>
    </w:p>
    <w:p w:rsidR="00CC2B9C" w:rsidRPr="00A73ED0" w:rsidRDefault="00CC2B9C" w:rsidP="00011B64">
      <w:pPr>
        <w:pStyle w:val="AAGstandaard"/>
        <w:numPr>
          <w:ilvl w:val="0"/>
          <w:numId w:val="6"/>
        </w:numPr>
        <w:jc w:val="both"/>
      </w:pPr>
      <w:r w:rsidRPr="00A73ED0">
        <w:t>Actieve leden</w:t>
      </w:r>
    </w:p>
    <w:p w:rsidR="00CC2B9C" w:rsidRPr="00A73ED0" w:rsidRDefault="00CC2B9C" w:rsidP="00011B64">
      <w:pPr>
        <w:pStyle w:val="AAGstandaard"/>
        <w:numPr>
          <w:ilvl w:val="0"/>
          <w:numId w:val="6"/>
        </w:numPr>
        <w:jc w:val="both"/>
      </w:pPr>
      <w:r w:rsidRPr="00A73ED0">
        <w:t>Rustende leden</w:t>
      </w:r>
    </w:p>
    <w:p w:rsidR="00CC2B9C" w:rsidRPr="00A73ED0" w:rsidRDefault="00CC2B9C" w:rsidP="00011B64">
      <w:pPr>
        <w:pStyle w:val="AAGstandaard"/>
        <w:numPr>
          <w:ilvl w:val="0"/>
          <w:numId w:val="6"/>
        </w:numPr>
        <w:jc w:val="both"/>
      </w:pPr>
      <w:r w:rsidRPr="00A73ED0">
        <w:t>Trainers en leiders</w:t>
      </w:r>
    </w:p>
    <w:p w:rsidR="00CC2B9C" w:rsidRPr="00A73ED0" w:rsidRDefault="00CC2B9C" w:rsidP="00011B64">
      <w:pPr>
        <w:pStyle w:val="AAGstandaard"/>
        <w:numPr>
          <w:ilvl w:val="0"/>
          <w:numId w:val="6"/>
        </w:numPr>
        <w:jc w:val="both"/>
      </w:pPr>
      <w:r w:rsidRPr="00A73ED0">
        <w:t>Supporters</w:t>
      </w:r>
    </w:p>
    <w:p w:rsidR="00CC2B9C" w:rsidRPr="00A73ED0" w:rsidRDefault="00CC2B9C" w:rsidP="00011B64">
      <w:pPr>
        <w:pStyle w:val="AAGstandaard"/>
        <w:numPr>
          <w:ilvl w:val="0"/>
          <w:numId w:val="6"/>
        </w:numPr>
        <w:jc w:val="both"/>
      </w:pPr>
      <w:r w:rsidRPr="00A73ED0">
        <w:t>Vrijwilligers</w:t>
      </w:r>
    </w:p>
    <w:p w:rsidR="00CC2B9C" w:rsidRPr="00A73ED0" w:rsidRDefault="00CC2B9C" w:rsidP="00011B64">
      <w:pPr>
        <w:pStyle w:val="AAGstandaard"/>
        <w:numPr>
          <w:ilvl w:val="0"/>
          <w:numId w:val="6"/>
        </w:numPr>
        <w:jc w:val="both"/>
      </w:pPr>
      <w:r w:rsidRPr="00A73ED0">
        <w:t>Sponsors</w:t>
      </w:r>
    </w:p>
    <w:p w:rsidR="00CC2B9C" w:rsidRPr="00A73ED0" w:rsidRDefault="00CC2B9C" w:rsidP="00011B64">
      <w:pPr>
        <w:pStyle w:val="AAGstandaard"/>
        <w:jc w:val="both"/>
      </w:pPr>
    </w:p>
    <w:p w:rsidR="00CC2B9C" w:rsidRPr="00A73ED0" w:rsidRDefault="00CC2B9C" w:rsidP="00011B64">
      <w:pPr>
        <w:pStyle w:val="AAGstandaard"/>
        <w:jc w:val="both"/>
      </w:pPr>
    </w:p>
    <w:p w:rsidR="00CC2B9C" w:rsidRPr="00A73ED0" w:rsidRDefault="00CC2B9C" w:rsidP="00011B64">
      <w:pPr>
        <w:pStyle w:val="AAGstandaard"/>
        <w:jc w:val="both"/>
        <w:rPr>
          <w:b/>
          <w:i/>
          <w:sz w:val="22"/>
          <w:szCs w:val="22"/>
          <w:u w:val="single"/>
        </w:rPr>
      </w:pPr>
      <w:r w:rsidRPr="00A73ED0">
        <w:rPr>
          <w:b/>
          <w:i/>
          <w:sz w:val="22"/>
          <w:szCs w:val="22"/>
          <w:u w:val="single"/>
        </w:rPr>
        <w:t>Onze Visie (waar we voor gaan)</w:t>
      </w:r>
    </w:p>
    <w:p w:rsidR="00CC2B9C" w:rsidRPr="00A73ED0" w:rsidRDefault="00CC2B9C" w:rsidP="00011B64">
      <w:pPr>
        <w:pStyle w:val="AAGstandaard"/>
        <w:jc w:val="both"/>
      </w:pPr>
    </w:p>
    <w:p w:rsidR="00CC2B9C" w:rsidRPr="00A73ED0" w:rsidRDefault="00CC2B9C" w:rsidP="00011B64">
      <w:pPr>
        <w:pStyle w:val="AAGstandaard"/>
        <w:jc w:val="both"/>
      </w:pPr>
      <w:r w:rsidRPr="00A73ED0">
        <w:t>De visie kan gezien worden als hetgene waar we over een aantal jaren (in 2020) willen staan als vereniging.</w:t>
      </w:r>
    </w:p>
    <w:p w:rsidR="00CC2B9C" w:rsidRPr="00A73ED0" w:rsidRDefault="00CC2B9C" w:rsidP="00011B64">
      <w:pPr>
        <w:pStyle w:val="AAGstandaard"/>
        <w:jc w:val="both"/>
      </w:pPr>
    </w:p>
    <w:p w:rsidR="00CC2B9C" w:rsidRPr="00A73ED0" w:rsidRDefault="00CC2B9C" w:rsidP="00011B64">
      <w:pPr>
        <w:pStyle w:val="AAGstandaard"/>
        <w:jc w:val="both"/>
      </w:pPr>
      <w:r w:rsidRPr="00A73ED0">
        <w:t>Bij voetbalvereniging Molenschot gaan optimaal presteren en plezier in de voetbalsport hand in hand. Het eerste elftal heeft een voorbeeldfunctie voor de jeugd en senioren, op het gebied van prestaties, maar zeker ook op het gebied van teamgeest. De aantrekkingskracht en uitstraling van het eerste is dusdanig belangrijk voor de hele vereniging dat we ieder jaar als initiële doelstelling hebben om tot de top vijf van de 5</w:t>
      </w:r>
      <w:r w:rsidRPr="00A73ED0">
        <w:rPr>
          <w:vertAlign w:val="superscript"/>
        </w:rPr>
        <w:t>e</w:t>
      </w:r>
      <w:r w:rsidRPr="00A73ED0">
        <w:t xml:space="preserve"> klasse te behoren en daarbij jaarlijks, het halen van een periodetitel. Voor de overige seniorenteams hebben we de ambitie om jaarlijks een top vijf notering in hun competitie te behalen, ieder op zijn eigen niveau.</w:t>
      </w:r>
    </w:p>
    <w:p w:rsidR="00CC2B9C" w:rsidRPr="00A73ED0" w:rsidRDefault="00CC2B9C" w:rsidP="00011B64">
      <w:pPr>
        <w:pStyle w:val="AAGstandaard"/>
        <w:jc w:val="both"/>
      </w:pPr>
    </w:p>
    <w:p w:rsidR="00CC2B9C" w:rsidRPr="00A73ED0" w:rsidRDefault="00CC2B9C" w:rsidP="00011B64">
      <w:pPr>
        <w:pStyle w:val="AAGstandaard"/>
        <w:jc w:val="both"/>
      </w:pPr>
      <w:r w:rsidRPr="00A73ED0">
        <w:t>Onze jeugdleden zijn letterlijk onze toekomst. We besteden veel aandacht aan onze jeugd en we werken ieder jaar naar een steeds betere jeugdopleiding. Daarvoor vinden we het belangrijk om te investeren in onze jeugd en de jeugdtrainers, -leiders en -begeleiders. Gediplomeerde trainers zijn daarvoor belangrijk en daarvoor leveren we dan ook de mogelijkheden aan onze vrijwilligers om cursussen en opleidingen te volgen. We leiden onze jeugdspelers op tot goede en waardevolle senioren. Daarbij stromen er jaarlijks twee jeugdspelers door naar de selectie van ons eerste team.</w:t>
      </w:r>
    </w:p>
    <w:p w:rsidR="00CC2B9C" w:rsidRPr="00A73ED0" w:rsidRDefault="00CC2B9C" w:rsidP="00011B64">
      <w:pPr>
        <w:pStyle w:val="AAGstandaard"/>
        <w:jc w:val="both"/>
      </w:pPr>
    </w:p>
    <w:p w:rsidR="00CC2B9C" w:rsidRPr="00A73ED0" w:rsidRDefault="00CC2B9C" w:rsidP="00011B64">
      <w:pPr>
        <w:pStyle w:val="AAGstandaard"/>
        <w:jc w:val="both"/>
      </w:pPr>
      <w:r w:rsidRPr="00A73ED0">
        <w:t>Een andere belangrijke pijler binnen onze vereniging is het damesvoetbal. Het enthousiasme en de toestroom van meisjes is groot en dat moet gekoesterd worden. We investeren in onze damesafdeling en hebben zowel een meisjesteam als een volwaardig damesteam.</w:t>
      </w:r>
    </w:p>
    <w:p w:rsidR="00CC2B9C" w:rsidRPr="00A73ED0" w:rsidRDefault="00CC2B9C" w:rsidP="00011B64">
      <w:pPr>
        <w:pStyle w:val="AAGstandaard"/>
        <w:jc w:val="both"/>
      </w:pPr>
    </w:p>
    <w:p w:rsidR="00CC2B9C" w:rsidRPr="00A73ED0" w:rsidRDefault="00CC2B9C" w:rsidP="00011B64">
      <w:pPr>
        <w:pStyle w:val="AAGstandaard"/>
        <w:jc w:val="both"/>
      </w:pPr>
      <w:r w:rsidRPr="00A73ED0">
        <w:t>De veteranen zijn de nestors van onze actieve voetballers. Plezier en presteren op eigen nivo staan centraal. De veteranen zijn actief betrokken bij en binnen onze vereniging.</w:t>
      </w:r>
    </w:p>
    <w:p w:rsidR="00CC2B9C" w:rsidRPr="00A73ED0" w:rsidRDefault="00CC2B9C" w:rsidP="00AE6859">
      <w:pPr>
        <w:pStyle w:val="AAGstandaard"/>
        <w:jc w:val="both"/>
      </w:pPr>
    </w:p>
    <w:p w:rsidR="00CC2B9C" w:rsidRPr="00A73ED0" w:rsidRDefault="00CC2B9C" w:rsidP="00011B64">
      <w:pPr>
        <w:pStyle w:val="AAGstandaard"/>
        <w:jc w:val="both"/>
      </w:pPr>
      <w:r w:rsidRPr="00A73ED0">
        <w:t>Als voetbalvereniging zijn we zeer verheugd met onze supportersvereniging. We onderhouden met deze vereniging een nauwe band, mede door hen te betrekken bij bepaalde activiteiten.</w:t>
      </w:r>
    </w:p>
    <w:p w:rsidR="00CC2B9C" w:rsidRPr="00A73ED0" w:rsidRDefault="00CC2B9C" w:rsidP="00011B64">
      <w:pPr>
        <w:pStyle w:val="AAGstandaard"/>
        <w:jc w:val="both"/>
      </w:pPr>
    </w:p>
    <w:p w:rsidR="00CC2B9C" w:rsidRPr="00A73ED0" w:rsidRDefault="00CC2B9C" w:rsidP="00011B64">
      <w:pPr>
        <w:pStyle w:val="AAGstandaard"/>
        <w:jc w:val="both"/>
      </w:pPr>
      <w:r w:rsidRPr="00A73ED0">
        <w:t>In onze jeugdopleiding als ook binnen onze seniorenafdelingen besteden we veel aandacht aan hoe we met elkaar en onze tegenstanders omgaan. Besef van normen en waarden zijn voor onze vereniging een kernwaarde waar niet aan getornd wordt.</w:t>
      </w:r>
    </w:p>
    <w:p w:rsidR="00CC2B9C" w:rsidRPr="00A73ED0" w:rsidRDefault="00CC2B9C" w:rsidP="00011B64">
      <w:pPr>
        <w:pStyle w:val="AAGstandaard"/>
        <w:jc w:val="both"/>
      </w:pPr>
    </w:p>
    <w:p w:rsidR="00CC2B9C" w:rsidRPr="00A73ED0" w:rsidRDefault="00CC2B9C" w:rsidP="00011B64">
      <w:pPr>
        <w:pStyle w:val="AAGstandaard"/>
        <w:jc w:val="both"/>
      </w:pPr>
      <w:r w:rsidRPr="00A73ED0">
        <w:t>Bij het aannemen van nieuwe leden maken we op geen enkele wijze onderscheid in wie we wel en wie we niet als lid verwelkomen. Of het nu om nationaliteit, geloof of sexe gaat, iedereen is welkom ongeacht zijn of haar achtergrond of overtuiging.</w:t>
      </w:r>
    </w:p>
    <w:p w:rsidR="00CC2B9C" w:rsidRPr="00A73ED0" w:rsidRDefault="00CC2B9C" w:rsidP="00011B64">
      <w:pPr>
        <w:pStyle w:val="AAGstandaard"/>
        <w:jc w:val="both"/>
      </w:pPr>
    </w:p>
    <w:p w:rsidR="00CC2B9C" w:rsidRPr="00A73ED0" w:rsidRDefault="00CC2B9C" w:rsidP="00011B64">
      <w:pPr>
        <w:pStyle w:val="AAGstandaard"/>
        <w:jc w:val="both"/>
      </w:pPr>
      <w:r w:rsidRPr="00A73ED0">
        <w:t xml:space="preserve">Als voetbalvereniging zijn we er door en voor leden. Een gezond ledenaantal is essentieel voor ons bestaan. We willen daarom minimaal 250 leden. Actieve betrokkenheid van de leden is de pijler waarop onze vereniging draait. </w:t>
      </w:r>
    </w:p>
    <w:p w:rsidR="00CC2B9C" w:rsidRPr="00A73ED0" w:rsidRDefault="00CC2B9C" w:rsidP="00011B64">
      <w:pPr>
        <w:pStyle w:val="AAGstandaard"/>
        <w:jc w:val="both"/>
      </w:pPr>
    </w:p>
    <w:p w:rsidR="00CC2B9C" w:rsidRPr="00A73ED0" w:rsidRDefault="00CC2B9C" w:rsidP="00011B64">
      <w:pPr>
        <w:pStyle w:val="AAGstandaard"/>
        <w:jc w:val="both"/>
      </w:pPr>
      <w:r w:rsidRPr="00A73ED0">
        <w:t>Naast onze leden zijn vrijwilligers betrokken bij onze vereniging. Uitgangspunt is dat vrijwilligheid geen vrijblijvendheid is; wie zich inzet als vrijwilliger zet zich er ook echt voor in en pakt zijn of haar taak serieus op. Als vereniging waarderen we de inzet van onze vrijwilligers en staan we (op gepaste momenten) stil bij het werk dat de vrijwilligers verzetten.</w:t>
      </w:r>
    </w:p>
    <w:p w:rsidR="00CC2B9C" w:rsidRPr="00A73ED0" w:rsidRDefault="00CC2B9C" w:rsidP="00011B64">
      <w:pPr>
        <w:pStyle w:val="AAGstandaard"/>
        <w:jc w:val="both"/>
      </w:pPr>
    </w:p>
    <w:p w:rsidR="00CC2B9C" w:rsidRPr="00A73ED0" w:rsidRDefault="00CC2B9C" w:rsidP="00011B64">
      <w:pPr>
        <w:pStyle w:val="AAGstandaard"/>
        <w:jc w:val="both"/>
      </w:pPr>
      <w:r w:rsidRPr="00A73ED0">
        <w:t>De organisatiestructuur geeft iedereen die bij de club betrokken is helderheid in besluitvorming, aansturing en uitvoering. De structuur is beschreven en voor iedereen te raadplegen.</w:t>
      </w:r>
    </w:p>
    <w:p w:rsidR="00CC2B9C" w:rsidRPr="00A73ED0" w:rsidRDefault="00CC2B9C" w:rsidP="00011B64">
      <w:pPr>
        <w:pStyle w:val="AAGstandaard"/>
        <w:jc w:val="both"/>
      </w:pPr>
    </w:p>
    <w:p w:rsidR="00CC2B9C" w:rsidRPr="00A73ED0" w:rsidRDefault="00CC2B9C" w:rsidP="00011B64">
      <w:pPr>
        <w:pStyle w:val="AAGstandaard"/>
        <w:jc w:val="both"/>
      </w:pPr>
      <w:r w:rsidRPr="00A73ED0">
        <w:t>De communicatie binnen de vereniging is zodanig ingericht dat voor iedereen duidelijk is welke communicatiemiddelen er zijn, of er een haal- of een brengplicht is en wat de wederzijdse verwachtingen zijn.</w:t>
      </w:r>
    </w:p>
    <w:p w:rsidR="00CC2B9C" w:rsidRPr="00A73ED0" w:rsidRDefault="00CC2B9C" w:rsidP="00011B64">
      <w:pPr>
        <w:pStyle w:val="AAGstandaard"/>
        <w:jc w:val="both"/>
      </w:pPr>
    </w:p>
    <w:p w:rsidR="00CC2B9C" w:rsidRPr="00A73ED0" w:rsidRDefault="00CC2B9C" w:rsidP="00011B64">
      <w:pPr>
        <w:pStyle w:val="AAGstandaard"/>
        <w:jc w:val="both"/>
      </w:pPr>
      <w:r w:rsidRPr="00A73ED0">
        <w:t>We blijven als vereniging zelfstandig en kiezen bewust niet voor het samengaan met een andere vereniging.</w:t>
      </w:r>
    </w:p>
    <w:p w:rsidR="00CC2B9C" w:rsidRPr="00A73ED0" w:rsidRDefault="00CC2B9C" w:rsidP="00011B64">
      <w:pPr>
        <w:pStyle w:val="AAGstandaard"/>
        <w:jc w:val="both"/>
      </w:pPr>
    </w:p>
    <w:p w:rsidR="00CC2B9C" w:rsidRPr="00A73ED0" w:rsidRDefault="00CC2B9C" w:rsidP="00011B64">
      <w:pPr>
        <w:pStyle w:val="AAGstandaard"/>
        <w:jc w:val="both"/>
      </w:pPr>
      <w:r w:rsidRPr="00A73ED0">
        <w:t>Om financieel gezond te blijven zijn onze schulden nooit hoger dan onze bezittingen, zodat we altijd een positief eigen vermogen behouden. Daarnaast hebben we voldoende geld in kas om aan onze (betalings)verplichtingen te kunnen voldoen. Op deze manier kunnen we onze leden faciliteren in de uitvoering van hun sport. Onze inkomsten leunen op drie belangrijke pijlers: contributie, kantineopbrengst en sponsorgelden.</w:t>
      </w:r>
    </w:p>
    <w:p w:rsidR="00CC2B9C" w:rsidRPr="00A73ED0" w:rsidRDefault="00CC2B9C" w:rsidP="00011B64">
      <w:pPr>
        <w:pStyle w:val="AAGstandaard"/>
        <w:jc w:val="both"/>
      </w:pPr>
    </w:p>
    <w:p w:rsidR="00CC2B9C" w:rsidRPr="00A73ED0" w:rsidRDefault="00CC2B9C" w:rsidP="00011B64">
      <w:pPr>
        <w:pStyle w:val="AAGstandaard"/>
        <w:jc w:val="both"/>
      </w:pPr>
      <w:r w:rsidRPr="00A73ED0">
        <w:t>De voetbalkantine is het “thuishonk” waar onze leden en supporters elkaar ontmoeten in een gezellige ambiance. Het is een plek waar leden en supporters graag zijn.</w:t>
      </w:r>
    </w:p>
    <w:p w:rsidR="00CC2B9C" w:rsidRPr="00A73ED0" w:rsidRDefault="00CC2B9C" w:rsidP="00011B64">
      <w:pPr>
        <w:pStyle w:val="AAGstandaard"/>
        <w:jc w:val="both"/>
      </w:pPr>
    </w:p>
    <w:p w:rsidR="00CC2B9C" w:rsidRPr="00A73ED0" w:rsidRDefault="00CC2B9C" w:rsidP="00011B64">
      <w:pPr>
        <w:pStyle w:val="AAGstandaard"/>
        <w:jc w:val="both"/>
      </w:pPr>
      <w:r w:rsidRPr="00A73ED0">
        <w:t xml:space="preserve">We beschikken over een accommodatie, waar zowel wedstrijd- als trainingsfaciliteiten op dusdanige wijze geregeld zijn dat we onze doelstelling qua voetbalprestaties kunnen halen. </w:t>
      </w:r>
    </w:p>
    <w:p w:rsidR="00CC2B9C" w:rsidRPr="00A73ED0" w:rsidRDefault="00CC2B9C" w:rsidP="00011B64">
      <w:pPr>
        <w:pStyle w:val="AAGstandaard"/>
        <w:jc w:val="both"/>
      </w:pPr>
      <w:r w:rsidRPr="00A73ED0">
        <w:t>Het onderhoud van onze accommodatie is een gezamenlijke verantwoordelijkheid van onze vereniging en de gemeente Gilze en Rijen. Om de accommodatie in een goede staat te behouden houden we nauw contact met de gemeente, monitoren hun werkzaamheden en koppelen onze bevindingen terug. We voeren zelfwerkzaamheid uit met inzet van onze vrijwilligers die zorg dragen voor enerzijds kwalitatief goed werk en anderzijds voor financiële ontlasting.</w:t>
      </w:r>
    </w:p>
    <w:p w:rsidR="00CC2B9C" w:rsidRPr="00A73ED0" w:rsidRDefault="00CC2B9C" w:rsidP="00011B64">
      <w:pPr>
        <w:pStyle w:val="AAGstandaard"/>
        <w:jc w:val="both"/>
      </w:pPr>
    </w:p>
    <w:p w:rsidR="00CC2B9C" w:rsidRPr="00A73ED0" w:rsidRDefault="00CC2B9C" w:rsidP="00011B64">
      <w:pPr>
        <w:pStyle w:val="AAGstandaard"/>
        <w:jc w:val="both"/>
      </w:pPr>
      <w:r w:rsidRPr="00A73ED0">
        <w:t xml:space="preserve">Onze vereniging is gericht op het beoefenen van de voetbalsport in teamverband. Daarnaast organiseren we diverse voetbalgerelateerde activiteiten, die gericht kunnen zijn op zowel de inhoud van de voetbalsport als het vermaak er om heen. </w:t>
      </w:r>
      <w:bookmarkStart w:id="0" w:name="_GoBack"/>
      <w:bookmarkEnd w:id="0"/>
    </w:p>
    <w:sectPr w:rsidR="00CC2B9C" w:rsidRPr="00A73ED0" w:rsidSect="00FE1DBA">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16F"/>
    <w:multiLevelType w:val="hybridMultilevel"/>
    <w:tmpl w:val="B2E69160"/>
    <w:lvl w:ilvl="0" w:tplc="B406BD1E">
      <w:start w:val="1"/>
      <w:numFmt w:val="decimal"/>
      <w:pStyle w:val="AAGNummering"/>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2FEF2809"/>
    <w:multiLevelType w:val="hybridMultilevel"/>
    <w:tmpl w:val="3D9296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0D61A81"/>
    <w:multiLevelType w:val="hybridMultilevel"/>
    <w:tmpl w:val="08200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2185ADE"/>
    <w:multiLevelType w:val="hybridMultilevel"/>
    <w:tmpl w:val="A5DC5D52"/>
    <w:lvl w:ilvl="0" w:tplc="32A2E2EE">
      <w:start w:val="1"/>
      <w:numFmt w:val="decimal"/>
      <w:pStyle w:val="AAGKopgenummerd"/>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53C7352F"/>
    <w:multiLevelType w:val="hybridMultilevel"/>
    <w:tmpl w:val="B7EEA8FE"/>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5">
    <w:nsid w:val="5CEE6AAF"/>
    <w:multiLevelType w:val="hybridMultilevel"/>
    <w:tmpl w:val="9D58A2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A22331D"/>
    <w:multiLevelType w:val="hybridMultilevel"/>
    <w:tmpl w:val="318E9A00"/>
    <w:lvl w:ilvl="0" w:tplc="83C6C0E2">
      <w:start w:val="1"/>
      <w:numFmt w:val="bullet"/>
      <w:pStyle w:val="AAGOpsomming"/>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4C3"/>
    <w:rsid w:val="00011B64"/>
    <w:rsid w:val="00011F9D"/>
    <w:rsid w:val="00014691"/>
    <w:rsid w:val="00027966"/>
    <w:rsid w:val="000630D8"/>
    <w:rsid w:val="0007031A"/>
    <w:rsid w:val="000741C1"/>
    <w:rsid w:val="00096D0B"/>
    <w:rsid w:val="000B1A01"/>
    <w:rsid w:val="000B6FA9"/>
    <w:rsid w:val="000C25B4"/>
    <w:rsid w:val="000D6092"/>
    <w:rsid w:val="000F1AD2"/>
    <w:rsid w:val="000F5BE4"/>
    <w:rsid w:val="0010049D"/>
    <w:rsid w:val="00106CFE"/>
    <w:rsid w:val="00150894"/>
    <w:rsid w:val="00155EA2"/>
    <w:rsid w:val="00163725"/>
    <w:rsid w:val="001767EB"/>
    <w:rsid w:val="001C0AED"/>
    <w:rsid w:val="001E03DD"/>
    <w:rsid w:val="001F1E8E"/>
    <w:rsid w:val="00207780"/>
    <w:rsid w:val="0021463F"/>
    <w:rsid w:val="0022468D"/>
    <w:rsid w:val="00256860"/>
    <w:rsid w:val="002667F2"/>
    <w:rsid w:val="00286DA7"/>
    <w:rsid w:val="00297203"/>
    <w:rsid w:val="002976D7"/>
    <w:rsid w:val="00297ED4"/>
    <w:rsid w:val="002B4D03"/>
    <w:rsid w:val="002D4642"/>
    <w:rsid w:val="002E3A89"/>
    <w:rsid w:val="002F7608"/>
    <w:rsid w:val="003118B6"/>
    <w:rsid w:val="00312BA1"/>
    <w:rsid w:val="00331887"/>
    <w:rsid w:val="003347CF"/>
    <w:rsid w:val="0036431B"/>
    <w:rsid w:val="0037244A"/>
    <w:rsid w:val="003816BD"/>
    <w:rsid w:val="0039452F"/>
    <w:rsid w:val="003B6ABE"/>
    <w:rsid w:val="003C0C9C"/>
    <w:rsid w:val="003C1AD9"/>
    <w:rsid w:val="003D2512"/>
    <w:rsid w:val="003D6AA2"/>
    <w:rsid w:val="003D6B8B"/>
    <w:rsid w:val="003E3892"/>
    <w:rsid w:val="003F697F"/>
    <w:rsid w:val="00422385"/>
    <w:rsid w:val="004423D9"/>
    <w:rsid w:val="00447F95"/>
    <w:rsid w:val="00452E5A"/>
    <w:rsid w:val="00454D53"/>
    <w:rsid w:val="00484C8D"/>
    <w:rsid w:val="004A381E"/>
    <w:rsid w:val="004A6134"/>
    <w:rsid w:val="004B6BC3"/>
    <w:rsid w:val="004C5CFA"/>
    <w:rsid w:val="004D72BC"/>
    <w:rsid w:val="004D78E0"/>
    <w:rsid w:val="004E24D8"/>
    <w:rsid w:val="004E28E4"/>
    <w:rsid w:val="004E5AE7"/>
    <w:rsid w:val="004E67C6"/>
    <w:rsid w:val="00501C9C"/>
    <w:rsid w:val="005054AB"/>
    <w:rsid w:val="0052037E"/>
    <w:rsid w:val="00525C07"/>
    <w:rsid w:val="0056221D"/>
    <w:rsid w:val="00571B24"/>
    <w:rsid w:val="0058564D"/>
    <w:rsid w:val="005A7CFE"/>
    <w:rsid w:val="005C72D1"/>
    <w:rsid w:val="005D17AE"/>
    <w:rsid w:val="005F57F0"/>
    <w:rsid w:val="005F758C"/>
    <w:rsid w:val="00621C26"/>
    <w:rsid w:val="006303AF"/>
    <w:rsid w:val="00635F25"/>
    <w:rsid w:val="00636EF8"/>
    <w:rsid w:val="0063732B"/>
    <w:rsid w:val="006476E7"/>
    <w:rsid w:val="00655B4C"/>
    <w:rsid w:val="006D1CB8"/>
    <w:rsid w:val="006E252E"/>
    <w:rsid w:val="00700D01"/>
    <w:rsid w:val="00715D11"/>
    <w:rsid w:val="00730148"/>
    <w:rsid w:val="007304C3"/>
    <w:rsid w:val="007310C5"/>
    <w:rsid w:val="00747BA8"/>
    <w:rsid w:val="00762AA1"/>
    <w:rsid w:val="00764719"/>
    <w:rsid w:val="0076732F"/>
    <w:rsid w:val="00772837"/>
    <w:rsid w:val="0077695F"/>
    <w:rsid w:val="00790584"/>
    <w:rsid w:val="0079269A"/>
    <w:rsid w:val="007A5049"/>
    <w:rsid w:val="007C4F72"/>
    <w:rsid w:val="007E6C6E"/>
    <w:rsid w:val="007E78C9"/>
    <w:rsid w:val="007F7D26"/>
    <w:rsid w:val="008105D1"/>
    <w:rsid w:val="0081337C"/>
    <w:rsid w:val="00813581"/>
    <w:rsid w:val="00815DCC"/>
    <w:rsid w:val="00841CDD"/>
    <w:rsid w:val="00842BA5"/>
    <w:rsid w:val="00847978"/>
    <w:rsid w:val="00860EDA"/>
    <w:rsid w:val="00863F59"/>
    <w:rsid w:val="00876620"/>
    <w:rsid w:val="008814E9"/>
    <w:rsid w:val="008A1B95"/>
    <w:rsid w:val="008B13EB"/>
    <w:rsid w:val="008C379B"/>
    <w:rsid w:val="008C4CD4"/>
    <w:rsid w:val="00906B75"/>
    <w:rsid w:val="00910C81"/>
    <w:rsid w:val="00924659"/>
    <w:rsid w:val="00924733"/>
    <w:rsid w:val="009315AC"/>
    <w:rsid w:val="00931B38"/>
    <w:rsid w:val="00937309"/>
    <w:rsid w:val="00947D7F"/>
    <w:rsid w:val="00952293"/>
    <w:rsid w:val="009727BB"/>
    <w:rsid w:val="00973E0C"/>
    <w:rsid w:val="009740CC"/>
    <w:rsid w:val="00983388"/>
    <w:rsid w:val="009A72E5"/>
    <w:rsid w:val="009B2531"/>
    <w:rsid w:val="009B4AFA"/>
    <w:rsid w:val="009B6A25"/>
    <w:rsid w:val="009C2F89"/>
    <w:rsid w:val="009D1A25"/>
    <w:rsid w:val="009D264D"/>
    <w:rsid w:val="009D513E"/>
    <w:rsid w:val="009D5A04"/>
    <w:rsid w:val="009E0802"/>
    <w:rsid w:val="009E4218"/>
    <w:rsid w:val="009F6AA7"/>
    <w:rsid w:val="00A15660"/>
    <w:rsid w:val="00A2483E"/>
    <w:rsid w:val="00A27F52"/>
    <w:rsid w:val="00A405E5"/>
    <w:rsid w:val="00A4266E"/>
    <w:rsid w:val="00A457F0"/>
    <w:rsid w:val="00A670FE"/>
    <w:rsid w:val="00A73ED0"/>
    <w:rsid w:val="00A76EC7"/>
    <w:rsid w:val="00AC0C1D"/>
    <w:rsid w:val="00AD0FFB"/>
    <w:rsid w:val="00AD560A"/>
    <w:rsid w:val="00AE0931"/>
    <w:rsid w:val="00AE55ED"/>
    <w:rsid w:val="00AE6859"/>
    <w:rsid w:val="00AF181A"/>
    <w:rsid w:val="00AF2B06"/>
    <w:rsid w:val="00B02C8E"/>
    <w:rsid w:val="00B15D31"/>
    <w:rsid w:val="00B309AD"/>
    <w:rsid w:val="00B328A1"/>
    <w:rsid w:val="00B71866"/>
    <w:rsid w:val="00B91026"/>
    <w:rsid w:val="00B93FCE"/>
    <w:rsid w:val="00B95FBF"/>
    <w:rsid w:val="00BA11E6"/>
    <w:rsid w:val="00BB43AA"/>
    <w:rsid w:val="00BB606E"/>
    <w:rsid w:val="00BC0AF6"/>
    <w:rsid w:val="00BC1CAA"/>
    <w:rsid w:val="00BD5D43"/>
    <w:rsid w:val="00BF5E0E"/>
    <w:rsid w:val="00C0358C"/>
    <w:rsid w:val="00C0438B"/>
    <w:rsid w:val="00C42886"/>
    <w:rsid w:val="00C75FEE"/>
    <w:rsid w:val="00C83972"/>
    <w:rsid w:val="00C84022"/>
    <w:rsid w:val="00CA587C"/>
    <w:rsid w:val="00CA59CE"/>
    <w:rsid w:val="00CA7DDD"/>
    <w:rsid w:val="00CC2B9C"/>
    <w:rsid w:val="00CC4DF7"/>
    <w:rsid w:val="00CF5B6C"/>
    <w:rsid w:val="00CF6ADF"/>
    <w:rsid w:val="00D02B1B"/>
    <w:rsid w:val="00D14AB9"/>
    <w:rsid w:val="00D15EBD"/>
    <w:rsid w:val="00D37DD1"/>
    <w:rsid w:val="00D43BAF"/>
    <w:rsid w:val="00D45827"/>
    <w:rsid w:val="00D75843"/>
    <w:rsid w:val="00D96C7E"/>
    <w:rsid w:val="00DA3902"/>
    <w:rsid w:val="00DB5D51"/>
    <w:rsid w:val="00DC7AF3"/>
    <w:rsid w:val="00DD780B"/>
    <w:rsid w:val="00DE671A"/>
    <w:rsid w:val="00E0311D"/>
    <w:rsid w:val="00E0409B"/>
    <w:rsid w:val="00E42557"/>
    <w:rsid w:val="00E448A9"/>
    <w:rsid w:val="00E53718"/>
    <w:rsid w:val="00E549F5"/>
    <w:rsid w:val="00E57961"/>
    <w:rsid w:val="00E72360"/>
    <w:rsid w:val="00E72FEA"/>
    <w:rsid w:val="00E820DF"/>
    <w:rsid w:val="00E9015A"/>
    <w:rsid w:val="00EA72A5"/>
    <w:rsid w:val="00EA7C43"/>
    <w:rsid w:val="00EB042E"/>
    <w:rsid w:val="00EB129F"/>
    <w:rsid w:val="00EC0AD6"/>
    <w:rsid w:val="00EC75AF"/>
    <w:rsid w:val="00EE1EC0"/>
    <w:rsid w:val="00F05C4E"/>
    <w:rsid w:val="00F20F86"/>
    <w:rsid w:val="00F26AA7"/>
    <w:rsid w:val="00F340AB"/>
    <w:rsid w:val="00F35A2B"/>
    <w:rsid w:val="00F40D52"/>
    <w:rsid w:val="00F55FDB"/>
    <w:rsid w:val="00F90E54"/>
    <w:rsid w:val="00F94E29"/>
    <w:rsid w:val="00FA0D83"/>
    <w:rsid w:val="00FA4E03"/>
    <w:rsid w:val="00FB3042"/>
    <w:rsid w:val="00FC44A5"/>
    <w:rsid w:val="00FC5F9C"/>
    <w:rsid w:val="00FD2357"/>
    <w:rsid w:val="00FE1DBA"/>
    <w:rsid w:val="00FE32FA"/>
    <w:rsid w:val="00FE615A"/>
    <w:rsid w:val="00FF097D"/>
    <w:rsid w:val="00FF32B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C26"/>
    <w:rPr>
      <w:rFonts w:ascii="Verdana" w:hAnsi="Verdana"/>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Gstandaard">
    <w:name w:val="AAG standaard"/>
    <w:uiPriority w:val="99"/>
    <w:rsid w:val="00E72360"/>
    <w:pPr>
      <w:spacing w:line="240" w:lineRule="atLeast"/>
    </w:pPr>
    <w:rPr>
      <w:rFonts w:ascii="Verdana" w:hAnsi="Verdana"/>
      <w:sz w:val="18"/>
      <w:szCs w:val="18"/>
    </w:rPr>
  </w:style>
  <w:style w:type="paragraph" w:customStyle="1" w:styleId="AAGKop">
    <w:name w:val="AAG Kop"/>
    <w:basedOn w:val="AAGstandaard"/>
    <w:next w:val="AAGstandaard"/>
    <w:uiPriority w:val="99"/>
    <w:rsid w:val="00BC0AF6"/>
    <w:rPr>
      <w:b/>
    </w:rPr>
  </w:style>
  <w:style w:type="paragraph" w:customStyle="1" w:styleId="AAGKopgenummerd">
    <w:name w:val="AAG Kop genummerd"/>
    <w:basedOn w:val="AAGKop"/>
    <w:next w:val="AAGstandaard"/>
    <w:uiPriority w:val="99"/>
    <w:rsid w:val="00BC0AF6"/>
    <w:pPr>
      <w:numPr>
        <w:numId w:val="1"/>
      </w:numPr>
      <w:tabs>
        <w:tab w:val="left" w:pos="4706"/>
      </w:tabs>
    </w:pPr>
    <w:rPr>
      <w:lang w:val="en-US"/>
    </w:rPr>
  </w:style>
  <w:style w:type="paragraph" w:customStyle="1" w:styleId="AAGNummering">
    <w:name w:val="AAG Nummering"/>
    <w:basedOn w:val="AAGstandaard"/>
    <w:uiPriority w:val="99"/>
    <w:rsid w:val="00BC0AF6"/>
    <w:pPr>
      <w:numPr>
        <w:numId w:val="2"/>
      </w:numPr>
      <w:tabs>
        <w:tab w:val="left" w:pos="4706"/>
      </w:tabs>
    </w:pPr>
    <w:rPr>
      <w:lang w:val="en-US"/>
    </w:rPr>
  </w:style>
  <w:style w:type="paragraph" w:customStyle="1" w:styleId="AAGOpsomming">
    <w:name w:val="AAG Opsomming"/>
    <w:basedOn w:val="AAGstandaard"/>
    <w:uiPriority w:val="99"/>
    <w:rsid w:val="00BC0AF6"/>
    <w:pPr>
      <w:numPr>
        <w:numId w:val="3"/>
      </w:numPr>
    </w:pPr>
  </w:style>
  <w:style w:type="character" w:styleId="Hyperlink">
    <w:name w:val="Hyperlink"/>
    <w:basedOn w:val="DefaultParagraphFont"/>
    <w:uiPriority w:val="99"/>
    <w:rsid w:val="009B2531"/>
    <w:rPr>
      <w:rFonts w:cs="Times New Roman"/>
      <w:color w:val="0000FF"/>
      <w:u w:val="single"/>
    </w:rPr>
  </w:style>
  <w:style w:type="character" w:styleId="FollowedHyperlink">
    <w:name w:val="FollowedHyperlink"/>
    <w:basedOn w:val="DefaultParagraphFont"/>
    <w:uiPriority w:val="99"/>
    <w:rsid w:val="009B2531"/>
    <w:rPr>
      <w:rFonts w:cs="Times New Roman"/>
      <w:color w:val="800080"/>
      <w:u w:val="single"/>
    </w:rPr>
  </w:style>
  <w:style w:type="character" w:styleId="CommentReference">
    <w:name w:val="annotation reference"/>
    <w:basedOn w:val="DefaultParagraphFont"/>
    <w:uiPriority w:val="99"/>
    <w:rsid w:val="000630D8"/>
    <w:rPr>
      <w:rFonts w:cs="Times New Roman"/>
      <w:sz w:val="16"/>
    </w:rPr>
  </w:style>
  <w:style w:type="paragraph" w:styleId="CommentText">
    <w:name w:val="annotation text"/>
    <w:basedOn w:val="Normal"/>
    <w:link w:val="CommentTextChar"/>
    <w:uiPriority w:val="99"/>
    <w:rsid w:val="000630D8"/>
    <w:rPr>
      <w:sz w:val="20"/>
      <w:szCs w:val="20"/>
    </w:rPr>
  </w:style>
  <w:style w:type="character" w:customStyle="1" w:styleId="CommentTextChar">
    <w:name w:val="Comment Text Char"/>
    <w:basedOn w:val="DefaultParagraphFont"/>
    <w:link w:val="CommentText"/>
    <w:uiPriority w:val="99"/>
    <w:locked/>
    <w:rsid w:val="000630D8"/>
    <w:rPr>
      <w:rFonts w:ascii="Verdana" w:hAnsi="Verdana" w:cs="Times New Roman"/>
    </w:rPr>
  </w:style>
  <w:style w:type="paragraph" w:styleId="CommentSubject">
    <w:name w:val="annotation subject"/>
    <w:basedOn w:val="CommentText"/>
    <w:next w:val="CommentText"/>
    <w:link w:val="CommentSubjectChar"/>
    <w:uiPriority w:val="99"/>
    <w:rsid w:val="000630D8"/>
    <w:rPr>
      <w:b/>
      <w:bCs/>
    </w:rPr>
  </w:style>
  <w:style w:type="character" w:customStyle="1" w:styleId="CommentSubjectChar">
    <w:name w:val="Comment Subject Char"/>
    <w:basedOn w:val="CommentTextChar"/>
    <w:link w:val="CommentSubject"/>
    <w:uiPriority w:val="99"/>
    <w:locked/>
    <w:rsid w:val="000630D8"/>
    <w:rPr>
      <w:b/>
    </w:rPr>
  </w:style>
  <w:style w:type="paragraph" w:styleId="BalloonText">
    <w:name w:val="Balloon Text"/>
    <w:basedOn w:val="Normal"/>
    <w:link w:val="BalloonTextChar"/>
    <w:uiPriority w:val="99"/>
    <w:rsid w:val="000630D8"/>
    <w:rPr>
      <w:rFonts w:ascii="Tahoma" w:hAnsi="Tahoma"/>
      <w:sz w:val="16"/>
      <w:szCs w:val="16"/>
    </w:rPr>
  </w:style>
  <w:style w:type="character" w:customStyle="1" w:styleId="BalloonTextChar">
    <w:name w:val="Balloon Text Char"/>
    <w:basedOn w:val="DefaultParagraphFont"/>
    <w:link w:val="BalloonText"/>
    <w:uiPriority w:val="99"/>
    <w:locked/>
    <w:rsid w:val="000630D8"/>
    <w:rPr>
      <w:rFonts w:ascii="Tahoma" w:hAnsi="Tahoma" w:cs="Times New Roman"/>
      <w:sz w:val="16"/>
    </w:rPr>
  </w:style>
  <w:style w:type="paragraph" w:styleId="NormalWeb">
    <w:name w:val="Normal (Web)"/>
    <w:basedOn w:val="Normal"/>
    <w:uiPriority w:val="99"/>
    <w:rsid w:val="00E53718"/>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1010</Words>
  <Characters>5561</Characters>
  <Application>Microsoft Office Outlook</Application>
  <DocSecurity>0</DocSecurity>
  <Lines>0</Lines>
  <Paragraphs>0</Paragraphs>
  <ScaleCrop>false</ScaleCrop>
  <Company>Getronics KPN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Opzet voor visie en missie van voetbalvereniging vv Molenschot</dc:title>
  <dc:subject/>
  <dc:creator>Frank Multem</dc:creator>
  <cp:keywords/>
  <dc:description/>
  <cp:lastModifiedBy>Joppe Leenaars</cp:lastModifiedBy>
  <cp:revision>2</cp:revision>
  <dcterms:created xsi:type="dcterms:W3CDTF">2014-09-25T23:53:00Z</dcterms:created>
  <dcterms:modified xsi:type="dcterms:W3CDTF">2014-09-25T23:53:00Z</dcterms:modified>
</cp:coreProperties>
</file>